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A4" w:rsidRPr="00326C44" w:rsidRDefault="00FC45A4" w:rsidP="00E850EE">
      <w:pPr>
        <w:bidi/>
        <w:ind w:left="-900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26C44">
        <w:rPr>
          <w:rFonts w:ascii="Arabic Typesetting" w:hAnsi="Arabic Typesetting" w:cs="Arabic Typesetting"/>
          <w:b/>
          <w:bCs/>
          <w:sz w:val="36"/>
          <w:szCs w:val="36"/>
          <w:rtl/>
        </w:rPr>
        <w:t>نموذج اشتراطات فسح ونقل وتخزين المواد الكيميائية</w:t>
      </w:r>
    </w:p>
    <w:tbl>
      <w:tblPr>
        <w:tblStyle w:val="TableGrid"/>
        <w:bidiVisual/>
        <w:tblW w:w="15300" w:type="dxa"/>
        <w:tblInd w:w="-1062" w:type="dxa"/>
        <w:tblLook w:val="04A0" w:firstRow="1" w:lastRow="0" w:firstColumn="1" w:lastColumn="0" w:noHBand="0" w:noVBand="1"/>
      </w:tblPr>
      <w:tblGrid>
        <w:gridCol w:w="360"/>
        <w:gridCol w:w="2429"/>
        <w:gridCol w:w="2609"/>
        <w:gridCol w:w="900"/>
        <w:gridCol w:w="1055"/>
        <w:gridCol w:w="798"/>
        <w:gridCol w:w="937"/>
        <w:gridCol w:w="810"/>
        <w:gridCol w:w="1260"/>
        <w:gridCol w:w="891"/>
        <w:gridCol w:w="979"/>
        <w:gridCol w:w="1102"/>
        <w:gridCol w:w="1170"/>
      </w:tblGrid>
      <w:tr w:rsidR="00922301" w:rsidRPr="00326C44" w:rsidTr="00D94301">
        <w:tc>
          <w:tcPr>
            <w:tcW w:w="36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pct12" w:color="auto" w:fill="auto"/>
            <w:vAlign w:val="center"/>
          </w:tcPr>
          <w:p w:rsidR="00922301" w:rsidRPr="00326C44" w:rsidRDefault="00922301" w:rsidP="007D6D9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326C4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03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2" w:color="auto" w:fill="auto"/>
          </w:tcPr>
          <w:p w:rsidR="00922301" w:rsidRPr="00326C44" w:rsidRDefault="00922301" w:rsidP="00326C4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326C4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اســـم المادة</w:t>
            </w:r>
          </w:p>
        </w:tc>
        <w:tc>
          <w:tcPr>
            <w:tcW w:w="195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2" w:color="auto" w:fill="auto"/>
            <w:vAlign w:val="center"/>
          </w:tcPr>
          <w:p w:rsidR="00922301" w:rsidRPr="00326C44" w:rsidRDefault="00922301" w:rsidP="00326C4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326C4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الكمية</w:t>
            </w:r>
          </w:p>
        </w:tc>
        <w:tc>
          <w:tcPr>
            <w:tcW w:w="79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pct12" w:color="auto" w:fill="auto"/>
            <w:vAlign w:val="center"/>
          </w:tcPr>
          <w:p w:rsidR="00922301" w:rsidRPr="00326C44" w:rsidRDefault="00922301" w:rsidP="00326C4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326C4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الوحدة</w:t>
            </w:r>
          </w:p>
        </w:tc>
        <w:tc>
          <w:tcPr>
            <w:tcW w:w="174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2" w:color="auto" w:fill="auto"/>
            <w:vAlign w:val="center"/>
          </w:tcPr>
          <w:p w:rsidR="00922301" w:rsidRPr="00326C44" w:rsidRDefault="00922301" w:rsidP="00326C4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326C4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126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pct12" w:color="auto" w:fill="auto"/>
            <w:vAlign w:val="center"/>
          </w:tcPr>
          <w:p w:rsidR="00922301" w:rsidRPr="00326C44" w:rsidRDefault="00922301" w:rsidP="00326C4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326C4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البند الجمركي</w:t>
            </w:r>
          </w:p>
        </w:tc>
        <w:tc>
          <w:tcPr>
            <w:tcW w:w="89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pct12" w:color="auto" w:fill="auto"/>
            <w:vAlign w:val="center"/>
          </w:tcPr>
          <w:p w:rsidR="00922301" w:rsidRPr="00326C44" w:rsidRDefault="00922301" w:rsidP="00326C4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326C4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ميناء الوصول</w:t>
            </w:r>
          </w:p>
        </w:tc>
        <w:tc>
          <w:tcPr>
            <w:tcW w:w="97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pct12" w:color="auto" w:fill="auto"/>
            <w:vAlign w:val="center"/>
          </w:tcPr>
          <w:p w:rsidR="00922301" w:rsidRPr="00326C44" w:rsidRDefault="00922301" w:rsidP="00326C4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326C4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الجهة المستوردة</w:t>
            </w:r>
          </w:p>
        </w:tc>
        <w:tc>
          <w:tcPr>
            <w:tcW w:w="110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pct12" w:color="auto" w:fill="auto"/>
            <w:vAlign w:val="center"/>
          </w:tcPr>
          <w:p w:rsidR="00922301" w:rsidRPr="00326C44" w:rsidRDefault="00922301" w:rsidP="00326C4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326C4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الجهة المستخدمة</w:t>
            </w:r>
          </w:p>
        </w:tc>
        <w:tc>
          <w:tcPr>
            <w:tcW w:w="117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pct12" w:color="auto" w:fill="auto"/>
            <w:vAlign w:val="center"/>
          </w:tcPr>
          <w:p w:rsidR="00922301" w:rsidRPr="00326C44" w:rsidRDefault="00922301" w:rsidP="00326C4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326C4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مكان التخزين</w:t>
            </w:r>
          </w:p>
        </w:tc>
      </w:tr>
      <w:tr w:rsidR="00922301" w:rsidRPr="00326C44" w:rsidTr="00D94301">
        <w:tc>
          <w:tcPr>
            <w:tcW w:w="36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2" w:color="auto" w:fill="auto"/>
          </w:tcPr>
          <w:p w:rsidR="00922301" w:rsidRPr="00326C44" w:rsidRDefault="00922301" w:rsidP="00FC45A4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2" w:color="auto" w:fill="auto"/>
            <w:vAlign w:val="center"/>
          </w:tcPr>
          <w:p w:rsidR="00922301" w:rsidRPr="00326C44" w:rsidRDefault="00922301" w:rsidP="00326C4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326C4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باللغة العربية</w:t>
            </w:r>
          </w:p>
        </w:tc>
        <w:tc>
          <w:tcPr>
            <w:tcW w:w="26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2" w:color="auto" w:fill="auto"/>
            <w:vAlign w:val="center"/>
          </w:tcPr>
          <w:p w:rsidR="00922301" w:rsidRPr="00326C44" w:rsidRDefault="00922301" w:rsidP="00326C4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326C4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باللغة الانجليزية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2" w:color="auto" w:fill="auto"/>
          </w:tcPr>
          <w:p w:rsidR="00922301" w:rsidRPr="00326C44" w:rsidRDefault="00922301" w:rsidP="00326C4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326C4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بالأرقام</w:t>
            </w:r>
          </w:p>
        </w:tc>
        <w:tc>
          <w:tcPr>
            <w:tcW w:w="1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2" w:color="auto" w:fill="auto"/>
          </w:tcPr>
          <w:p w:rsidR="00922301" w:rsidRPr="00326C44" w:rsidRDefault="00922301" w:rsidP="00326C4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326C4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بالحروف</w:t>
            </w:r>
          </w:p>
        </w:tc>
        <w:tc>
          <w:tcPr>
            <w:tcW w:w="79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2" w:color="auto" w:fill="auto"/>
          </w:tcPr>
          <w:p w:rsidR="00922301" w:rsidRPr="00326C44" w:rsidRDefault="00922301" w:rsidP="00326C4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2" w:color="auto" w:fill="auto"/>
          </w:tcPr>
          <w:p w:rsidR="00922301" w:rsidRPr="00326C44" w:rsidRDefault="00922301" w:rsidP="00326C4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326C4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الخطورة</w:t>
            </w:r>
          </w:p>
        </w:tc>
        <w:tc>
          <w:tcPr>
            <w:tcW w:w="8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2" w:color="auto" w:fill="auto"/>
          </w:tcPr>
          <w:p w:rsidR="00922301" w:rsidRPr="00326C44" w:rsidRDefault="00922301" w:rsidP="00326C4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326C4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الحالة</w:t>
            </w:r>
          </w:p>
        </w:tc>
        <w:tc>
          <w:tcPr>
            <w:tcW w:w="126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2" w:color="auto" w:fill="auto"/>
          </w:tcPr>
          <w:p w:rsidR="00922301" w:rsidRPr="00326C44" w:rsidRDefault="00922301" w:rsidP="00326C4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2" w:color="auto" w:fill="auto"/>
          </w:tcPr>
          <w:p w:rsidR="00922301" w:rsidRPr="00326C44" w:rsidRDefault="00922301" w:rsidP="00326C4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2" w:color="auto" w:fill="auto"/>
          </w:tcPr>
          <w:p w:rsidR="00922301" w:rsidRPr="00326C44" w:rsidRDefault="00922301" w:rsidP="00326C4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2" w:color="auto" w:fill="auto"/>
          </w:tcPr>
          <w:p w:rsidR="00922301" w:rsidRPr="00326C44" w:rsidRDefault="00922301" w:rsidP="00326C4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2" w:color="auto" w:fill="auto"/>
          </w:tcPr>
          <w:p w:rsidR="00922301" w:rsidRPr="00326C44" w:rsidRDefault="00922301" w:rsidP="00326C4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</w:tr>
      <w:tr w:rsidR="00922301" w:rsidRPr="00326C44" w:rsidTr="00D94301">
        <w:tc>
          <w:tcPr>
            <w:tcW w:w="360" w:type="dxa"/>
            <w:tcBorders>
              <w:top w:val="single" w:sz="12" w:space="0" w:color="000000" w:themeColor="text1"/>
            </w:tcBorders>
          </w:tcPr>
          <w:p w:rsidR="007D6D98" w:rsidRPr="00326C44" w:rsidRDefault="00922301" w:rsidP="00FC45A4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326C4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429" w:type="dxa"/>
            <w:tcBorders>
              <w:top w:val="single" w:sz="12" w:space="0" w:color="000000" w:themeColor="text1"/>
            </w:tcBorders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9" w:type="dxa"/>
            <w:tcBorders>
              <w:top w:val="single" w:sz="12" w:space="0" w:color="000000" w:themeColor="text1"/>
            </w:tcBorders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12" w:space="0" w:color="000000" w:themeColor="text1"/>
            </w:tcBorders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5" w:type="dxa"/>
            <w:tcBorders>
              <w:top w:val="single" w:sz="12" w:space="0" w:color="000000" w:themeColor="text1"/>
            </w:tcBorders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8" w:type="dxa"/>
            <w:tcBorders>
              <w:top w:val="single" w:sz="12" w:space="0" w:color="000000" w:themeColor="text1"/>
            </w:tcBorders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tcBorders>
              <w:top w:val="single" w:sz="12" w:space="0" w:color="000000" w:themeColor="text1"/>
            </w:tcBorders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  <w:tcBorders>
              <w:top w:val="single" w:sz="12" w:space="0" w:color="000000" w:themeColor="text1"/>
            </w:tcBorders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12" w:space="0" w:color="000000" w:themeColor="text1"/>
            </w:tcBorders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1" w:type="dxa"/>
            <w:tcBorders>
              <w:top w:val="single" w:sz="12" w:space="0" w:color="000000" w:themeColor="text1"/>
            </w:tcBorders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9" w:type="dxa"/>
            <w:tcBorders>
              <w:top w:val="single" w:sz="12" w:space="0" w:color="000000" w:themeColor="text1"/>
            </w:tcBorders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2" w:type="dxa"/>
            <w:tcBorders>
              <w:top w:val="single" w:sz="12" w:space="0" w:color="000000" w:themeColor="text1"/>
            </w:tcBorders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tcBorders>
              <w:top w:val="single" w:sz="12" w:space="0" w:color="000000" w:themeColor="text1"/>
            </w:tcBorders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</w:tr>
      <w:tr w:rsidR="00922301" w:rsidRPr="00326C44" w:rsidTr="00D94301">
        <w:tc>
          <w:tcPr>
            <w:tcW w:w="360" w:type="dxa"/>
          </w:tcPr>
          <w:p w:rsidR="007D6D98" w:rsidRPr="00326C44" w:rsidRDefault="00922301" w:rsidP="00FC45A4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326C4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29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2609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798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937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891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979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</w:tr>
      <w:tr w:rsidR="00922301" w:rsidRPr="00326C44" w:rsidTr="00D94301">
        <w:tc>
          <w:tcPr>
            <w:tcW w:w="360" w:type="dxa"/>
          </w:tcPr>
          <w:p w:rsidR="007D6D98" w:rsidRPr="00326C44" w:rsidRDefault="00922301" w:rsidP="00FC45A4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326C4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29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2609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798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937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891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979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</w:tr>
      <w:tr w:rsidR="00922301" w:rsidRPr="00326C44" w:rsidTr="00D94301">
        <w:tc>
          <w:tcPr>
            <w:tcW w:w="360" w:type="dxa"/>
          </w:tcPr>
          <w:p w:rsidR="007D6D98" w:rsidRPr="00326C44" w:rsidRDefault="00922301" w:rsidP="00FC45A4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326C4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429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2609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798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937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891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979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</w:tr>
      <w:tr w:rsidR="00922301" w:rsidRPr="00326C44" w:rsidTr="00D94301">
        <w:tc>
          <w:tcPr>
            <w:tcW w:w="360" w:type="dxa"/>
          </w:tcPr>
          <w:p w:rsidR="007D6D98" w:rsidRPr="00326C44" w:rsidRDefault="00922301" w:rsidP="00FC45A4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326C4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429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2609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798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937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891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979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</w:tr>
      <w:tr w:rsidR="00922301" w:rsidRPr="00326C44" w:rsidTr="00D94301">
        <w:tc>
          <w:tcPr>
            <w:tcW w:w="360" w:type="dxa"/>
          </w:tcPr>
          <w:p w:rsidR="007D6D98" w:rsidRPr="00326C44" w:rsidRDefault="00922301" w:rsidP="00FC45A4">
            <w:pPr>
              <w:bidi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326C4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429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2609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798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937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891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979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1102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7D6D98" w:rsidRPr="00326C44" w:rsidRDefault="007D6D98" w:rsidP="00FC45A4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</w:tr>
    </w:tbl>
    <w:p w:rsidR="00326C44" w:rsidRDefault="00326C44" w:rsidP="00772FEE">
      <w:pPr>
        <w:bidi/>
        <w:ind w:left="-1170"/>
        <w:rPr>
          <w:rFonts w:ascii="Arabic Typesetting" w:hAnsi="Arabic Typesetting" w:cs="Arabic Typesetting"/>
          <w:b/>
          <w:bCs/>
          <w:sz w:val="28"/>
          <w:szCs w:val="28"/>
          <w:u w:val="single"/>
          <w:rtl/>
        </w:rPr>
      </w:pPr>
    </w:p>
    <w:p w:rsidR="00922301" w:rsidRPr="00326C44" w:rsidRDefault="0076048E" w:rsidP="00326C44">
      <w:pPr>
        <w:bidi/>
        <w:ind w:left="-1170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</w:rPr>
      </w:pPr>
      <w:r w:rsidRPr="00326C44">
        <w:rPr>
          <w:rFonts w:ascii="Arabic Typesetting" w:hAnsi="Arabic Typesetting" w:cs="Arabic Typesetting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A1FFC" wp14:editId="1EE9E003">
                <wp:simplePos x="0" y="0"/>
                <wp:positionH relativeFrom="column">
                  <wp:posOffset>-771525</wp:posOffset>
                </wp:positionH>
                <wp:positionV relativeFrom="paragraph">
                  <wp:posOffset>368935</wp:posOffset>
                </wp:positionV>
                <wp:extent cx="3448050" cy="2486025"/>
                <wp:effectExtent l="9525" t="6350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2486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4301" w:rsidRPr="00326C44" w:rsidRDefault="000111EC" w:rsidP="00772FEE">
                            <w:pPr>
                              <w:bidi/>
                              <w:ind w:left="-210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26C44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الجهة</w:t>
                            </w:r>
                            <w:r w:rsidR="00772FEE" w:rsidRPr="00326C44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6048E" w:rsidRPr="00326C44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المستوردة:</w:t>
                            </w:r>
                            <w:r w:rsidR="00772FEE" w:rsidRPr="00326C44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:rsidR="00772FEE" w:rsidRPr="00326C44" w:rsidRDefault="000111EC" w:rsidP="00D94301">
                            <w:pPr>
                              <w:bidi/>
                              <w:ind w:left="-210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26C44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6048E" w:rsidRPr="00326C44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الاسم:</w:t>
                            </w:r>
                          </w:p>
                          <w:p w:rsidR="00772FEE" w:rsidRPr="00326C44" w:rsidRDefault="000111EC" w:rsidP="00772FEE">
                            <w:pPr>
                              <w:bidi/>
                              <w:ind w:left="-210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26C44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6048E" w:rsidRPr="00326C44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التوقيع:</w:t>
                            </w:r>
                          </w:p>
                          <w:p w:rsidR="00D94301" w:rsidRPr="00326C44" w:rsidRDefault="000111EC" w:rsidP="00D94301">
                            <w:pPr>
                              <w:bidi/>
                              <w:ind w:left="-210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26C44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6048E" w:rsidRPr="00326C44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الختم: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3A1FFC" id="AutoShape 3" o:spid="_x0000_s1026" style="position:absolute;left:0;text-align:left;margin-left:-60.75pt;margin-top:29.05pt;width:271.5pt;height:1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">
                <v:textbox>
                  <w:txbxContent>
                    <w:p w:rsidR="00D94301" w:rsidRPr="00326C44" w:rsidRDefault="000111EC" w:rsidP="00772FEE">
                      <w:pPr>
                        <w:bidi/>
                        <w:ind w:left="-210"/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26C44"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>الجهة</w:t>
                      </w:r>
                      <w:r w:rsidR="00772FEE" w:rsidRPr="00326C44"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6048E" w:rsidRPr="00326C44"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>المستوردة:</w:t>
                      </w:r>
                      <w:r w:rsidR="00772FEE" w:rsidRPr="00326C44"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  <w:p w:rsidR="00772FEE" w:rsidRPr="00326C44" w:rsidRDefault="000111EC" w:rsidP="00D94301">
                      <w:pPr>
                        <w:bidi/>
                        <w:ind w:left="-210"/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26C44"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6048E" w:rsidRPr="00326C44"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>الاسم:</w:t>
                      </w:r>
                    </w:p>
                    <w:p w:rsidR="00772FEE" w:rsidRPr="00326C44" w:rsidRDefault="000111EC" w:rsidP="00772FEE">
                      <w:pPr>
                        <w:bidi/>
                        <w:ind w:left="-210"/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26C44"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6048E" w:rsidRPr="00326C44"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>التوقيع:</w:t>
                      </w:r>
                    </w:p>
                    <w:p w:rsidR="00D94301" w:rsidRPr="00326C44" w:rsidRDefault="000111EC" w:rsidP="00D94301">
                      <w:pPr>
                        <w:bidi/>
                        <w:ind w:left="-210"/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26C44"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6048E" w:rsidRPr="00326C44"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>الختم:</w:t>
                      </w:r>
                    </w:p>
                  </w:txbxContent>
                </v:textbox>
              </v:roundrect>
            </w:pict>
          </mc:Fallback>
        </mc:AlternateContent>
      </w:r>
      <w:r w:rsidR="00922301" w:rsidRPr="00326C44">
        <w:rPr>
          <w:rFonts w:ascii="Arabic Typesetting" w:hAnsi="Arabic Typesetting" w:cs="Arabic Typesetting"/>
          <w:b/>
          <w:bCs/>
          <w:sz w:val="32"/>
          <w:szCs w:val="32"/>
          <w:u w:val="single"/>
          <w:rtl/>
        </w:rPr>
        <w:t xml:space="preserve">أقر بأن البيانات المذكورة أعلاه صحيحة وأتعهد بتنفيذ التعليمات </w:t>
      </w:r>
      <w:r w:rsidRPr="00326C44">
        <w:rPr>
          <w:rFonts w:ascii="Arabic Typesetting" w:hAnsi="Arabic Typesetting" w:cs="Arabic Typesetting"/>
          <w:b/>
          <w:bCs/>
          <w:sz w:val="32"/>
          <w:szCs w:val="32"/>
          <w:u w:val="single"/>
          <w:rtl/>
        </w:rPr>
        <w:t>التالية:</w:t>
      </w:r>
    </w:p>
    <w:p w:rsidR="00922301" w:rsidRPr="00326C44" w:rsidRDefault="00922301" w:rsidP="00D94301">
      <w:pPr>
        <w:pStyle w:val="ListParagraph"/>
        <w:numPr>
          <w:ilvl w:val="0"/>
          <w:numId w:val="1"/>
        </w:numPr>
        <w:bidi/>
        <w:ind w:left="-720" w:hanging="360"/>
        <w:rPr>
          <w:rFonts w:ascii="Arabic Typesetting" w:hAnsi="Arabic Typesetting" w:cs="Arabic Typesetting"/>
          <w:b/>
          <w:bCs/>
          <w:sz w:val="32"/>
          <w:szCs w:val="32"/>
        </w:rPr>
      </w:pPr>
      <w:r w:rsidRPr="00326C44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استخدام المواد الموضحة أعلاه فيما طلبت من </w:t>
      </w:r>
      <w:r w:rsidR="00E850EE" w:rsidRPr="00326C44">
        <w:rPr>
          <w:rFonts w:ascii="Arabic Typesetting" w:hAnsi="Arabic Typesetting" w:cs="Arabic Typesetting"/>
          <w:b/>
          <w:bCs/>
          <w:sz w:val="32"/>
          <w:szCs w:val="32"/>
          <w:rtl/>
        </w:rPr>
        <w:t>أجله.</w:t>
      </w:r>
    </w:p>
    <w:p w:rsidR="00922301" w:rsidRPr="00326C44" w:rsidRDefault="00922301" w:rsidP="00D94301">
      <w:pPr>
        <w:pStyle w:val="ListParagraph"/>
        <w:numPr>
          <w:ilvl w:val="0"/>
          <w:numId w:val="1"/>
        </w:numPr>
        <w:bidi/>
        <w:ind w:left="-720" w:hanging="360"/>
        <w:rPr>
          <w:rFonts w:ascii="Arabic Typesetting" w:hAnsi="Arabic Typesetting" w:cs="Arabic Typesetting"/>
          <w:b/>
          <w:bCs/>
          <w:sz w:val="32"/>
          <w:szCs w:val="32"/>
        </w:rPr>
      </w:pPr>
      <w:r w:rsidRPr="00326C44">
        <w:rPr>
          <w:rFonts w:ascii="Arabic Typesetting" w:hAnsi="Arabic Typesetting" w:cs="Arabic Typesetting"/>
          <w:b/>
          <w:bCs/>
          <w:sz w:val="32"/>
          <w:szCs w:val="32"/>
          <w:rtl/>
        </w:rPr>
        <w:t>تسجيل الوارد والمنصرف في ملفات جاهزة في أي وقت تحت تصرف ومراجعة لجان الأمن العام (إ</w:t>
      </w:r>
      <w:r w:rsidR="00D94301" w:rsidRPr="00326C44">
        <w:rPr>
          <w:rFonts w:ascii="Arabic Typesetting" w:hAnsi="Arabic Typesetting" w:cs="Arabic Typesetting"/>
          <w:b/>
          <w:bCs/>
          <w:sz w:val="32"/>
          <w:szCs w:val="32"/>
          <w:rtl/>
        </w:rPr>
        <w:t>دارة الأسلحة وإبطال المتفجرات).</w:t>
      </w:r>
    </w:p>
    <w:p w:rsidR="00922301" w:rsidRPr="00326C44" w:rsidRDefault="00922301" w:rsidP="00D94301">
      <w:pPr>
        <w:pStyle w:val="ListParagraph"/>
        <w:numPr>
          <w:ilvl w:val="0"/>
          <w:numId w:val="1"/>
        </w:numPr>
        <w:bidi/>
        <w:ind w:left="-720" w:hanging="360"/>
        <w:rPr>
          <w:rFonts w:ascii="Arabic Typesetting" w:hAnsi="Arabic Typesetting" w:cs="Arabic Typesetting"/>
          <w:b/>
          <w:bCs/>
          <w:sz w:val="32"/>
          <w:szCs w:val="32"/>
        </w:rPr>
      </w:pPr>
      <w:r w:rsidRPr="00326C44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تنفيذ وسائل الأمن والسلامة أثناء النقل </w:t>
      </w:r>
      <w:r w:rsidR="003104A5" w:rsidRPr="00326C44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والتداول وتجهيز العربات اللازمة بما يتناسب ونوعية </w:t>
      </w:r>
      <w:r w:rsidR="00E850EE" w:rsidRPr="00326C44">
        <w:rPr>
          <w:rFonts w:ascii="Arabic Typesetting" w:hAnsi="Arabic Typesetting" w:cs="Arabic Typesetting"/>
          <w:b/>
          <w:bCs/>
          <w:sz w:val="32"/>
          <w:szCs w:val="32"/>
          <w:rtl/>
        </w:rPr>
        <w:t>المادة.</w:t>
      </w:r>
    </w:p>
    <w:p w:rsidR="00922301" w:rsidRPr="00326C44" w:rsidRDefault="00922301" w:rsidP="00D94301">
      <w:pPr>
        <w:pStyle w:val="ListParagraph"/>
        <w:numPr>
          <w:ilvl w:val="0"/>
          <w:numId w:val="1"/>
        </w:numPr>
        <w:bidi/>
        <w:ind w:left="-720" w:hanging="360"/>
        <w:rPr>
          <w:rFonts w:ascii="Arabic Typesetting" w:hAnsi="Arabic Typesetting" w:cs="Arabic Typesetting"/>
          <w:b/>
          <w:bCs/>
          <w:sz w:val="32"/>
          <w:szCs w:val="32"/>
        </w:rPr>
      </w:pPr>
      <w:r w:rsidRPr="00326C44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حصر الكميات التالفة وتبليغ إدارة الأسلحة وإبطال المتفجرات لاتخاذ اللازم </w:t>
      </w:r>
      <w:r w:rsidR="00E850EE" w:rsidRPr="00326C44">
        <w:rPr>
          <w:rFonts w:ascii="Arabic Typesetting" w:hAnsi="Arabic Typesetting" w:cs="Arabic Typesetting"/>
          <w:b/>
          <w:bCs/>
          <w:sz w:val="32"/>
          <w:szCs w:val="32"/>
          <w:rtl/>
        </w:rPr>
        <w:t>بشأنها.</w:t>
      </w:r>
      <w:r w:rsidRPr="00326C44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 </w:t>
      </w:r>
    </w:p>
    <w:p w:rsidR="003104A5" w:rsidRPr="00326C44" w:rsidRDefault="003104A5" w:rsidP="00D94301">
      <w:pPr>
        <w:pStyle w:val="ListParagraph"/>
        <w:numPr>
          <w:ilvl w:val="0"/>
          <w:numId w:val="1"/>
        </w:numPr>
        <w:bidi/>
        <w:ind w:left="-720" w:hanging="360"/>
        <w:rPr>
          <w:rFonts w:ascii="Arabic Typesetting" w:hAnsi="Arabic Typesetting" w:cs="Arabic Typesetting"/>
          <w:b/>
          <w:bCs/>
          <w:sz w:val="32"/>
          <w:szCs w:val="32"/>
        </w:rPr>
      </w:pPr>
      <w:r w:rsidRPr="00326C44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سرعة استلام المواد من الجمارك عند وصولها دون تأخير وتتحمل الجهة المستوردة أي مسئولية تترتب عن </w:t>
      </w:r>
      <w:r w:rsidR="00E850EE" w:rsidRPr="00326C44">
        <w:rPr>
          <w:rFonts w:ascii="Arabic Typesetting" w:hAnsi="Arabic Typesetting" w:cs="Arabic Typesetting"/>
          <w:b/>
          <w:bCs/>
          <w:sz w:val="32"/>
          <w:szCs w:val="32"/>
          <w:rtl/>
        </w:rPr>
        <w:t>التأخير.</w:t>
      </w:r>
    </w:p>
    <w:p w:rsidR="003104A5" w:rsidRPr="00326C44" w:rsidRDefault="003104A5" w:rsidP="00D94301">
      <w:pPr>
        <w:pStyle w:val="ListParagraph"/>
        <w:numPr>
          <w:ilvl w:val="0"/>
          <w:numId w:val="1"/>
        </w:numPr>
        <w:bidi/>
        <w:ind w:left="-720" w:hanging="360"/>
        <w:rPr>
          <w:rFonts w:ascii="Arabic Typesetting" w:hAnsi="Arabic Typesetting" w:cs="Arabic Typesetting"/>
          <w:b/>
          <w:bCs/>
          <w:sz w:val="32"/>
          <w:szCs w:val="32"/>
        </w:rPr>
      </w:pPr>
      <w:r w:rsidRPr="00326C44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الالتزام بأن تكون المستودعات مطابقة لشروط مستودعات المواد الكيميائية الصادرة بهذا </w:t>
      </w:r>
      <w:r w:rsidR="00E850EE" w:rsidRPr="00326C44">
        <w:rPr>
          <w:rFonts w:ascii="Arabic Typesetting" w:hAnsi="Arabic Typesetting" w:cs="Arabic Typesetting"/>
          <w:b/>
          <w:bCs/>
          <w:sz w:val="32"/>
          <w:szCs w:val="32"/>
          <w:rtl/>
        </w:rPr>
        <w:t>الشأن.</w:t>
      </w:r>
      <w:r w:rsidR="00D94301" w:rsidRPr="00326C44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 </w:t>
      </w:r>
    </w:p>
    <w:p w:rsidR="003104A5" w:rsidRPr="00326C44" w:rsidRDefault="003104A5" w:rsidP="00D94301">
      <w:pPr>
        <w:pStyle w:val="ListParagraph"/>
        <w:numPr>
          <w:ilvl w:val="0"/>
          <w:numId w:val="1"/>
        </w:numPr>
        <w:bidi/>
        <w:ind w:left="-720" w:hanging="360"/>
        <w:rPr>
          <w:rFonts w:ascii="Arabic Typesetting" w:hAnsi="Arabic Typesetting" w:cs="Arabic Typesetting"/>
          <w:b/>
          <w:bCs/>
          <w:sz w:val="32"/>
          <w:szCs w:val="32"/>
        </w:rPr>
      </w:pPr>
      <w:r w:rsidRPr="00326C44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الأفراد القائمين بالعمل مؤهلين علميا </w:t>
      </w:r>
      <w:r w:rsidR="00E850EE" w:rsidRPr="00326C44">
        <w:rPr>
          <w:rFonts w:ascii="Arabic Typesetting" w:hAnsi="Arabic Typesetting" w:cs="Arabic Typesetting"/>
          <w:b/>
          <w:bCs/>
          <w:sz w:val="32"/>
          <w:szCs w:val="32"/>
          <w:rtl/>
        </w:rPr>
        <w:t>وعملياً.</w:t>
      </w:r>
    </w:p>
    <w:p w:rsidR="003104A5" w:rsidRPr="00326C44" w:rsidRDefault="003104A5" w:rsidP="00D94301">
      <w:pPr>
        <w:pStyle w:val="ListParagraph"/>
        <w:numPr>
          <w:ilvl w:val="0"/>
          <w:numId w:val="1"/>
        </w:numPr>
        <w:bidi/>
        <w:ind w:left="-720" w:hanging="360"/>
        <w:rPr>
          <w:rFonts w:ascii="Arabic Typesetting" w:hAnsi="Arabic Typesetting" w:cs="Arabic Typesetting"/>
          <w:b/>
          <w:bCs/>
          <w:sz w:val="24"/>
          <w:szCs w:val="24"/>
        </w:rPr>
      </w:pPr>
      <w:r w:rsidRPr="00326C44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توضيح جهة المنشأ والغرض المستخدمة من أجله </w:t>
      </w:r>
      <w:r w:rsidR="00E850EE" w:rsidRPr="00326C44">
        <w:rPr>
          <w:rFonts w:ascii="Arabic Typesetting" w:hAnsi="Arabic Typesetting" w:cs="Arabic Typesetting"/>
          <w:b/>
          <w:bCs/>
          <w:sz w:val="32"/>
          <w:szCs w:val="32"/>
          <w:rtl/>
        </w:rPr>
        <w:t>المادة.</w:t>
      </w:r>
      <w:r w:rsidR="00772FEE" w:rsidRPr="00326C44">
        <w:rPr>
          <w:rFonts w:ascii="Arabic Typesetting" w:hAnsi="Arabic Typesetting" w:cs="Arabic Typesetting"/>
          <w:b/>
          <w:bCs/>
          <w:sz w:val="20"/>
          <w:szCs w:val="20"/>
          <w:rtl/>
        </w:rPr>
        <w:tab/>
      </w:r>
      <w:r w:rsidR="00772FEE" w:rsidRPr="00326C44">
        <w:rPr>
          <w:rFonts w:ascii="Arabic Typesetting" w:hAnsi="Arabic Typesetting" w:cs="Arabic Typesetting"/>
          <w:b/>
          <w:bCs/>
          <w:sz w:val="24"/>
          <w:szCs w:val="24"/>
          <w:rtl/>
        </w:rPr>
        <w:tab/>
      </w:r>
      <w:r w:rsidR="00772FEE" w:rsidRPr="00326C44">
        <w:rPr>
          <w:rFonts w:ascii="Arabic Typesetting" w:hAnsi="Arabic Typesetting" w:cs="Arabic Typesetting"/>
          <w:b/>
          <w:bCs/>
          <w:sz w:val="24"/>
          <w:szCs w:val="24"/>
          <w:rtl/>
        </w:rPr>
        <w:tab/>
      </w:r>
      <w:r w:rsidR="00772FEE" w:rsidRPr="00326C44">
        <w:rPr>
          <w:rFonts w:ascii="Arabic Typesetting" w:hAnsi="Arabic Typesetting" w:cs="Arabic Typesetting"/>
          <w:b/>
          <w:bCs/>
          <w:sz w:val="24"/>
          <w:szCs w:val="24"/>
          <w:rtl/>
        </w:rPr>
        <w:tab/>
      </w:r>
      <w:r w:rsidR="00772FEE" w:rsidRPr="00326C44">
        <w:rPr>
          <w:rFonts w:ascii="Arabic Typesetting" w:hAnsi="Arabic Typesetting" w:cs="Arabic Typesetting"/>
          <w:b/>
          <w:bCs/>
          <w:sz w:val="24"/>
          <w:szCs w:val="24"/>
          <w:rtl/>
        </w:rPr>
        <w:tab/>
      </w:r>
      <w:bookmarkStart w:id="0" w:name="_GoBack"/>
      <w:bookmarkEnd w:id="0"/>
      <w:r w:rsidR="00772FEE" w:rsidRPr="00326C44">
        <w:rPr>
          <w:rFonts w:ascii="Arabic Typesetting" w:hAnsi="Arabic Typesetting" w:cs="Arabic Typesetting"/>
          <w:b/>
          <w:bCs/>
          <w:sz w:val="24"/>
          <w:szCs w:val="24"/>
          <w:rtl/>
        </w:rPr>
        <w:tab/>
      </w:r>
      <w:r w:rsidR="00772FEE" w:rsidRPr="00326C44">
        <w:rPr>
          <w:rFonts w:ascii="Arabic Typesetting" w:hAnsi="Arabic Typesetting" w:cs="Arabic Typesetting"/>
          <w:b/>
          <w:bCs/>
          <w:sz w:val="24"/>
          <w:szCs w:val="24"/>
          <w:rtl/>
        </w:rPr>
        <w:tab/>
      </w:r>
      <w:r w:rsidR="00772FEE" w:rsidRPr="00326C44">
        <w:rPr>
          <w:rFonts w:ascii="Arabic Typesetting" w:hAnsi="Arabic Typesetting" w:cs="Arabic Typesetting"/>
          <w:b/>
          <w:bCs/>
          <w:sz w:val="24"/>
          <w:szCs w:val="24"/>
          <w:rtl/>
        </w:rPr>
        <w:tab/>
      </w:r>
    </w:p>
    <w:sectPr w:rsidR="003104A5" w:rsidRPr="00326C44" w:rsidSect="00FC45A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79A" w:rsidRDefault="0043779A" w:rsidP="0076048E">
      <w:pPr>
        <w:spacing w:after="0" w:line="240" w:lineRule="auto"/>
      </w:pPr>
      <w:r>
        <w:separator/>
      </w:r>
    </w:p>
  </w:endnote>
  <w:endnote w:type="continuationSeparator" w:id="0">
    <w:p w:rsidR="0043779A" w:rsidRDefault="0043779A" w:rsidP="0076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79A" w:rsidRDefault="0043779A" w:rsidP="0076048E">
      <w:pPr>
        <w:spacing w:after="0" w:line="240" w:lineRule="auto"/>
      </w:pPr>
      <w:r>
        <w:separator/>
      </w:r>
    </w:p>
  </w:footnote>
  <w:footnote w:type="continuationSeparator" w:id="0">
    <w:p w:rsidR="0043779A" w:rsidRDefault="0043779A" w:rsidP="00760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F2E13"/>
    <w:multiLevelType w:val="hybridMultilevel"/>
    <w:tmpl w:val="88B05D46"/>
    <w:lvl w:ilvl="0" w:tplc="E2DCAE2E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A4"/>
    <w:rsid w:val="000111EC"/>
    <w:rsid w:val="003104A5"/>
    <w:rsid w:val="00326C44"/>
    <w:rsid w:val="0043779A"/>
    <w:rsid w:val="00654A56"/>
    <w:rsid w:val="00670F06"/>
    <w:rsid w:val="0076048E"/>
    <w:rsid w:val="00772FEE"/>
    <w:rsid w:val="007D6D98"/>
    <w:rsid w:val="00922301"/>
    <w:rsid w:val="00A24E4D"/>
    <w:rsid w:val="00B40224"/>
    <w:rsid w:val="00D94301"/>
    <w:rsid w:val="00E850EE"/>
    <w:rsid w:val="00F94E90"/>
    <w:rsid w:val="00FC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769C3-D477-4FB6-BC4C-481B2918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5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2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4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48E"/>
  </w:style>
  <w:style w:type="paragraph" w:styleId="Footer">
    <w:name w:val="footer"/>
    <w:basedOn w:val="Normal"/>
    <w:link w:val="FooterChar"/>
    <w:uiPriority w:val="99"/>
    <w:unhideWhenUsed/>
    <w:rsid w:val="007604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9FBFB255BCE074585E0DE0FF44260BB" ma:contentTypeVersion="3" ma:contentTypeDescription="إنشاء مستند جديد." ma:contentTypeScope="" ma:versionID="0d78ac6ba2b12ab810341747336a6b4a">
  <xsd:schema xmlns:xsd="http://www.w3.org/2001/XMLSchema" xmlns:xs="http://www.w3.org/2001/XMLSchema" xmlns:p="http://schemas.microsoft.com/office/2006/metadata/properties" xmlns:ns2="10d4a3ba-a0d5-42b5-9a40-903bd415923a" targetNamespace="http://schemas.microsoft.com/office/2006/metadata/properties" ma:root="true" ma:fieldsID="128723e8b779a976273cf4016094b87e" ns2:_="">
    <xsd:import namespace="10d4a3ba-a0d5-42b5-9a40-903bd415923a"/>
    <xsd:element name="properties">
      <xsd:complexType>
        <xsd:sequence>
          <xsd:element name="documentManagement">
            <xsd:complexType>
              <xsd:all>
                <xsd:element ref="ns2:_x062a__x0635__x0646__x064a__x0641_" minOccurs="0"/>
                <xsd:element ref="ns2:_x0623__x0631__x0634__x064a__x0641_" minOccurs="0"/>
                <xsd:element ref="ns2:_x0627__x0644__x062a__x0627__x0631__x064a__x06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4a3ba-a0d5-42b5-9a40-903bd415923a" elementFormDefault="qualified">
    <xsd:import namespace="http://schemas.microsoft.com/office/2006/documentManagement/types"/>
    <xsd:import namespace="http://schemas.microsoft.com/office/infopath/2007/PartnerControls"/>
    <xsd:element name="_x062a__x0635__x0646__x064a__x0641_" ma:index="8" nillable="true" ma:displayName="تصنيف" ma:list="{cc479b23-82bb-4a14-8c0c-bdfd4e58625c}" ma:internalName="_x062a__x0635__x0646__x064a__x0641_" ma:showField="Title">
      <xsd:simpleType>
        <xsd:restriction base="dms:Lookup"/>
      </xsd:simpleType>
    </xsd:element>
    <xsd:element name="_x0623__x0631__x0634__x064a__x0641_" ma:index="9" nillable="true" ma:displayName="أرشيف" ma:default="0" ma:internalName="_x0623__x0631__x0634__x064a__x0641_">
      <xsd:simpleType>
        <xsd:restriction base="dms:Boolean"/>
      </xsd:simpleType>
    </xsd:element>
    <xsd:element name="_x0627__x0644__x062a__x0627__x0631__x064a__x062e_" ma:index="10" nillable="true" ma:displayName="التاريخ" ma:format="DateOnly" ma:internalName="_x0627__x0644__x062a__x0627__x0631__x064a__x062e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23__x0631__x0634__x064a__x0641_ xmlns="10d4a3ba-a0d5-42b5-9a40-903bd415923a">false</_x0623__x0631__x0634__x064a__x0641_>
    <_x0627__x0644__x062a__x0627__x0631__x064a__x062e_ xmlns="10d4a3ba-a0d5-42b5-9a40-903bd415923a" xsi:nil="true"/>
    <_x062a__x0635__x0646__x064a__x0641_ xmlns="10d4a3ba-a0d5-42b5-9a40-903bd415923a" xsi:nil="true"/>
  </documentManagement>
</p:properties>
</file>

<file path=customXml/itemProps1.xml><?xml version="1.0" encoding="utf-8"?>
<ds:datastoreItem xmlns:ds="http://schemas.openxmlformats.org/officeDocument/2006/customXml" ds:itemID="{BDAF4E62-48C1-4D91-AF5D-5093D6437016}"/>
</file>

<file path=customXml/itemProps2.xml><?xml version="1.0" encoding="utf-8"?>
<ds:datastoreItem xmlns:ds="http://schemas.openxmlformats.org/officeDocument/2006/customXml" ds:itemID="{DC9303A4-2CF5-4628-8777-68FC53DDE995}"/>
</file>

<file path=customXml/itemProps3.xml><?xml version="1.0" encoding="utf-8"?>
<ds:datastoreItem xmlns:ds="http://schemas.openxmlformats.org/officeDocument/2006/customXml" ds:itemID="{43A35AFD-96ED-4000-A6A8-71503D5BD1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الأمن والسلامة</dc:title>
  <dc:subject/>
  <dc:creator>MAOtaibi</dc:creator>
  <cp:keywords/>
  <dc:description/>
  <cp:lastModifiedBy>Hussain A. Bafagih</cp:lastModifiedBy>
  <cp:revision>2</cp:revision>
  <cp:lastPrinted>2009-09-12T19:05:00Z</cp:lastPrinted>
  <dcterms:created xsi:type="dcterms:W3CDTF">2015-07-09T10:35:00Z</dcterms:created>
  <dcterms:modified xsi:type="dcterms:W3CDTF">2015-07-09T10:35:00Z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0x01010099FBFB255BCE074585E0DE0FF44260BB</vt:lpwstr>
  </property>
</Properties>
</file>