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24933" w:rsidRPr="00E003DE" w:rsidRDefault="00C24933" w:rsidP="00E003DE">
      <w:pPr>
        <w:jc w:val="center"/>
        <w:rPr>
          <w:b/>
          <w:bCs/>
          <w:sz w:val="34"/>
          <w:szCs w:val="34"/>
          <w:u w:val="single"/>
          <w:rtl/>
        </w:rPr>
      </w:pPr>
      <w:bookmarkStart w:id="0" w:name="_GoBack"/>
      <w:bookmarkEnd w:id="0"/>
    </w:p>
    <w:p w:rsidR="00E003DE" w:rsidRPr="00E12F28" w:rsidRDefault="00E003DE" w:rsidP="00771368">
      <w:pPr>
        <w:jc w:val="center"/>
        <w:rPr>
          <w:rFonts w:ascii="Sakkal Majalla" w:hAnsi="Sakkal Majalla" w:cs="Sakkal Majalla"/>
          <w:b/>
          <w:bCs/>
          <w:color w:val="943634" w:themeColor="accent2" w:themeShade="BF"/>
          <w:sz w:val="40"/>
          <w:szCs w:val="40"/>
        </w:rPr>
      </w:pPr>
      <w:r w:rsidRPr="00E12F28">
        <w:rPr>
          <w:rFonts w:ascii="Sakkal Majalla" w:hAnsi="Sakkal Majalla" w:cs="Sakkal Majalla"/>
          <w:b/>
          <w:bCs/>
          <w:color w:val="943634" w:themeColor="accent2" w:themeShade="BF"/>
          <w:sz w:val="34"/>
          <w:szCs w:val="34"/>
          <w:u w:val="single"/>
          <w:rtl/>
        </w:rPr>
        <w:t>نموذج التفتيش على الشروط الصحية في مصانع الأغذية والعاملين بها</w:t>
      </w:r>
      <w:r w:rsidRPr="00E12F28">
        <w:rPr>
          <w:rFonts w:ascii="Sakkal Majalla" w:hAnsi="Sakkal Majalla" w:cs="Sakkal Majalla"/>
          <w:b/>
          <w:bCs/>
          <w:color w:val="943634" w:themeColor="accent2" w:themeShade="BF"/>
          <w:sz w:val="40"/>
          <w:szCs w:val="40"/>
          <w:rtl/>
        </w:rPr>
        <w:t>.</w:t>
      </w:r>
    </w:p>
    <w:p w:rsidR="00771368" w:rsidRPr="00E12F28" w:rsidRDefault="00771368" w:rsidP="00771368">
      <w:pPr>
        <w:jc w:val="center"/>
        <w:rPr>
          <w:rFonts w:ascii="Sakkal Majalla" w:hAnsi="Sakkal Majalla" w:cs="Sakkal Majalla"/>
          <w:b/>
          <w:bCs/>
          <w:sz w:val="34"/>
          <w:szCs w:val="34"/>
          <w:u w:val="single"/>
          <w:rtl/>
        </w:rPr>
      </w:pPr>
      <w:r w:rsidRPr="00E12F28">
        <w:rPr>
          <w:rFonts w:ascii="Sakkal Majalla" w:hAnsi="Sakkal Majalla" w:cs="Sakkal Majalla"/>
          <w:b/>
          <w:bCs/>
          <w:sz w:val="34"/>
          <w:szCs w:val="34"/>
          <w:u w:val="single"/>
          <w:rtl/>
        </w:rPr>
        <w:t>معلومات عامة عن المنشأة</w:t>
      </w:r>
    </w:p>
    <w:tbl>
      <w:tblPr>
        <w:tblStyle w:val="TableGrid"/>
        <w:bidiVisual/>
        <w:tblW w:w="9368" w:type="dxa"/>
        <w:tblLayout w:type="fixed"/>
        <w:tblLook w:val="04A0" w:firstRow="1" w:lastRow="0" w:firstColumn="1" w:lastColumn="0" w:noHBand="0" w:noVBand="1"/>
      </w:tblPr>
      <w:tblGrid>
        <w:gridCol w:w="2461"/>
        <w:gridCol w:w="3322"/>
        <w:gridCol w:w="3585"/>
      </w:tblGrid>
      <w:tr w:rsidR="00E12F28" w:rsidRPr="00E12F28" w:rsidTr="009054BF">
        <w:trPr>
          <w:trHeight w:val="305"/>
        </w:trPr>
        <w:tc>
          <w:tcPr>
            <w:tcW w:w="2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2F28" w:rsidRPr="00E12F28" w:rsidRDefault="00E12F2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تفاصيل عن المنشأة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F28" w:rsidRPr="00E12F28" w:rsidRDefault="00E12F28" w:rsidP="00E12F28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الاسم:</w:t>
            </w:r>
          </w:p>
        </w:tc>
      </w:tr>
      <w:tr w:rsidR="00E12F28" w:rsidRPr="00E12F28" w:rsidTr="009054BF">
        <w:trPr>
          <w:trHeight w:val="260"/>
        </w:trPr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12F28" w:rsidRPr="00E12F28" w:rsidRDefault="00E12F2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F28" w:rsidRPr="00E12F28" w:rsidRDefault="00E12F28" w:rsidP="00E12F2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نوع النشاط:</w:t>
            </w:r>
          </w:p>
        </w:tc>
      </w:tr>
      <w:tr w:rsidR="00E12F28" w:rsidRPr="00E12F28" w:rsidTr="009054BF">
        <w:trPr>
          <w:trHeight w:val="170"/>
        </w:trPr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12F28" w:rsidRPr="00E12F28" w:rsidRDefault="00E12F2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F28" w:rsidRPr="00E12F28" w:rsidRDefault="00E12F28" w:rsidP="00E12F2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رقم رخصة مزاولة النشاط:</w:t>
            </w:r>
          </w:p>
        </w:tc>
      </w:tr>
      <w:tr w:rsidR="00E12F28" w:rsidRPr="00E12F28" w:rsidTr="009054BF">
        <w:trPr>
          <w:trHeight w:val="395"/>
        </w:trPr>
        <w:tc>
          <w:tcPr>
            <w:tcW w:w="24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F28" w:rsidRPr="00E12F28" w:rsidRDefault="00E12F2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F28" w:rsidRPr="00E12F28" w:rsidRDefault="00E12F28" w:rsidP="00E12F2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رقم السجل التجاري:</w:t>
            </w:r>
          </w:p>
        </w:tc>
      </w:tr>
      <w:tr w:rsidR="00D503C5" w:rsidRPr="00E12F28" w:rsidTr="009054BF">
        <w:trPr>
          <w:trHeight w:val="377"/>
        </w:trPr>
        <w:tc>
          <w:tcPr>
            <w:tcW w:w="2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503C5" w:rsidRPr="00E12F28" w:rsidRDefault="00D503C5" w:rsidP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العنوان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D503C5" w:rsidRDefault="00D503C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503C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المنطقة:</w:t>
            </w:r>
          </w:p>
        </w:tc>
      </w:tr>
      <w:tr w:rsidR="00D503C5" w:rsidRPr="00E12F28" w:rsidTr="009054BF">
        <w:trPr>
          <w:trHeight w:val="377"/>
        </w:trPr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503C5" w:rsidRDefault="00D503C5" w:rsidP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D503C5" w:rsidRDefault="00D503C5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503C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المدينة:</w:t>
            </w:r>
          </w:p>
        </w:tc>
      </w:tr>
      <w:tr w:rsidR="00D503C5" w:rsidRPr="00E12F28" w:rsidTr="009054BF">
        <w:trPr>
          <w:trHeight w:val="377"/>
        </w:trPr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503C5" w:rsidRDefault="00D503C5" w:rsidP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D503C5" w:rsidRDefault="00D503C5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503C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الحي:</w:t>
            </w:r>
          </w:p>
        </w:tc>
      </w:tr>
      <w:tr w:rsidR="00D503C5" w:rsidRPr="00E12F28" w:rsidTr="009054BF">
        <w:trPr>
          <w:trHeight w:val="377"/>
        </w:trPr>
        <w:tc>
          <w:tcPr>
            <w:tcW w:w="24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Default="00D503C5" w:rsidP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D503C5" w:rsidRDefault="00D503C5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503C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الشارع:</w:t>
            </w:r>
          </w:p>
        </w:tc>
      </w:tr>
      <w:tr w:rsidR="00D503C5" w:rsidRPr="00E12F28" w:rsidTr="009054BF">
        <w:trPr>
          <w:trHeight w:val="485"/>
        </w:trPr>
        <w:tc>
          <w:tcPr>
            <w:tcW w:w="2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503C5" w:rsidRPr="00E12F28" w:rsidRDefault="00D503C5" w:rsidP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عناوين الاتصال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D503C5" w:rsidRDefault="00D503C5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D503C5">
              <w:rPr>
                <w:rFonts w:ascii="Sakkal Majalla" w:hAnsi="Sakkal Majalla" w:cs="Sakkal Majalla" w:hint="cs"/>
                <w:sz w:val="28"/>
                <w:szCs w:val="28"/>
                <w:rtl/>
              </w:rPr>
              <w:t>هاتف:</w:t>
            </w:r>
          </w:p>
        </w:tc>
      </w:tr>
      <w:tr w:rsidR="00D503C5" w:rsidRPr="00E12F28" w:rsidTr="009054BF"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503C5" w:rsidRPr="00E12F28" w:rsidRDefault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D503C5" w:rsidRDefault="00D503C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503C5">
              <w:rPr>
                <w:rFonts w:ascii="Sakkal Majalla" w:hAnsi="Sakkal Majalla" w:cs="Sakkal Majalla" w:hint="cs"/>
                <w:sz w:val="28"/>
                <w:szCs w:val="28"/>
                <w:rtl/>
              </w:rPr>
              <w:t>جوال:</w:t>
            </w:r>
          </w:p>
        </w:tc>
      </w:tr>
      <w:tr w:rsidR="00D503C5" w:rsidRPr="00E12F28" w:rsidTr="009054BF"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503C5" w:rsidRPr="00E12F28" w:rsidRDefault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D503C5" w:rsidRDefault="00D503C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503C5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فاكس:</w:t>
            </w:r>
          </w:p>
        </w:tc>
      </w:tr>
      <w:tr w:rsidR="00D503C5" w:rsidRPr="00E12F28" w:rsidTr="009054BF">
        <w:tc>
          <w:tcPr>
            <w:tcW w:w="24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E12F28" w:rsidRDefault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3C5" w:rsidRPr="00D503C5" w:rsidRDefault="00D503C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503C5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بريد الكتروني:</w:t>
            </w:r>
          </w:p>
        </w:tc>
      </w:tr>
      <w:tr w:rsidR="00771368" w:rsidRPr="00E12F28" w:rsidTr="009054BF"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368" w:rsidRPr="00E12F28" w:rsidRDefault="0077136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اسم المدير التنفيذي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368" w:rsidRPr="00E12F28" w:rsidRDefault="0077136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  <w:rtl/>
              </w:rPr>
            </w:pPr>
          </w:p>
          <w:p w:rsidR="00771368" w:rsidRPr="00E12F28" w:rsidRDefault="0077136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</w:rPr>
            </w:pPr>
          </w:p>
        </w:tc>
      </w:tr>
      <w:tr w:rsidR="00771368" w:rsidRPr="00E12F28" w:rsidTr="009054BF"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368" w:rsidRPr="00E12F28" w:rsidRDefault="00E12F28" w:rsidP="00E12F2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اسم مدير الجودة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368" w:rsidRPr="00E12F28" w:rsidRDefault="0077136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</w:rPr>
            </w:pPr>
          </w:p>
        </w:tc>
      </w:tr>
      <w:tr w:rsidR="00771368" w:rsidRPr="00E12F28" w:rsidTr="009054BF"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368" w:rsidRPr="00E12F28" w:rsidRDefault="0077136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تاريخ إنشاء المنشأة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368" w:rsidRPr="00E12F28" w:rsidRDefault="0077136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</w:rPr>
            </w:pPr>
          </w:p>
        </w:tc>
      </w:tr>
      <w:tr w:rsidR="009054BF" w:rsidRPr="00E12F28" w:rsidTr="009054BF">
        <w:trPr>
          <w:trHeight w:val="458"/>
        </w:trPr>
        <w:tc>
          <w:tcPr>
            <w:tcW w:w="2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054BF" w:rsidRPr="00E12F28" w:rsidRDefault="009054BF" w:rsidP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معلومات عن الموظفين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Pr="009054BF" w:rsidRDefault="009054BF" w:rsidP="009054BF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9054BF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الورديات:</w:t>
            </w:r>
          </w:p>
        </w:tc>
      </w:tr>
      <w:tr w:rsidR="009054BF" w:rsidRPr="00E12F28" w:rsidTr="004662E8">
        <w:trPr>
          <w:trHeight w:val="350"/>
        </w:trPr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54BF" w:rsidRDefault="009054BF" w:rsidP="009054BF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Pr="009054BF" w:rsidRDefault="009054BF" w:rsidP="009054BF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9054BF">
              <w:rPr>
                <w:rFonts w:ascii="Sakkal Majalla" w:hAnsi="Sakkal Majalla" w:cs="Sakkal Majalla"/>
                <w:sz w:val="28"/>
                <w:szCs w:val="28"/>
                <w:rtl/>
              </w:rPr>
              <w:t>عدد العاملين في الوردية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Pr="009054BF" w:rsidRDefault="009054BF" w:rsidP="009054BF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9054BF">
              <w:rPr>
                <w:rFonts w:ascii="Sakkal Majalla" w:hAnsi="Sakkal Majalla" w:cs="Sakkal Majalla"/>
                <w:sz w:val="28"/>
                <w:szCs w:val="28"/>
                <w:rtl/>
              </w:rPr>
              <w:t>مجموع عدد العاملين المصنع</w:t>
            </w:r>
          </w:p>
        </w:tc>
      </w:tr>
      <w:tr w:rsidR="009054BF" w:rsidRPr="00E12F28" w:rsidTr="009054BF">
        <w:trPr>
          <w:trHeight w:val="485"/>
        </w:trPr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54BF" w:rsidRDefault="009054BF" w:rsidP="00D503C5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Pr="009054BF" w:rsidRDefault="009054BF" w:rsidP="009054B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Pr="009054BF" w:rsidRDefault="009054BF" w:rsidP="009054B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054BF" w:rsidRPr="00E12F28" w:rsidTr="004662E8">
        <w:trPr>
          <w:trHeight w:val="368"/>
        </w:trPr>
        <w:tc>
          <w:tcPr>
            <w:tcW w:w="24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54BF" w:rsidRPr="00E12F28" w:rsidRDefault="009054BF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Pr="009054BF" w:rsidRDefault="009054BF" w:rsidP="009054B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054BF">
              <w:rPr>
                <w:rFonts w:ascii="Sakkal Majalla" w:hAnsi="Sakkal Majalla" w:cs="Sakkal Majalla"/>
                <w:sz w:val="28"/>
                <w:szCs w:val="28"/>
                <w:rtl/>
              </w:rPr>
              <w:t>عدد المشرفين في الوردية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Pr="009054BF" w:rsidRDefault="009054BF" w:rsidP="009054B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054BF">
              <w:rPr>
                <w:rFonts w:ascii="Sakkal Majalla" w:hAnsi="Sakkal Majalla" w:cs="Sakkal Majalla"/>
                <w:sz w:val="28"/>
                <w:szCs w:val="28"/>
                <w:rtl/>
              </w:rPr>
              <w:t>مجموع عدد المشرفين</w:t>
            </w:r>
          </w:p>
        </w:tc>
      </w:tr>
      <w:tr w:rsidR="009054BF" w:rsidRPr="00E12F28" w:rsidTr="009054BF">
        <w:trPr>
          <w:trHeight w:val="575"/>
        </w:trPr>
        <w:tc>
          <w:tcPr>
            <w:tcW w:w="24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Pr="00E12F28" w:rsidRDefault="009054BF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Default="009054BF" w:rsidP="009054BF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4BF" w:rsidRDefault="009054BF" w:rsidP="009054BF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771368" w:rsidRPr="00E12F28" w:rsidTr="009054BF"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368" w:rsidRPr="00E12F28" w:rsidRDefault="00771368" w:rsidP="00E12F2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معدل الإنتاج اليومي </w:t>
            </w:r>
            <w:r w:rsidR="00D16C40"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الفعلي </w:t>
            </w:r>
            <w:r w:rsidR="00E12F28"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بالطن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368" w:rsidRPr="00E12F28" w:rsidRDefault="00771368">
            <w:pPr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</w:rPr>
            </w:pPr>
          </w:p>
        </w:tc>
      </w:tr>
      <w:tr w:rsidR="00D16C40" w:rsidRPr="00E12F28" w:rsidTr="009054BF"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C40" w:rsidRPr="00E12F28" w:rsidRDefault="00D16C40" w:rsidP="00E12F28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معدل الإنتاج اليومي المسموح </w:t>
            </w:r>
            <w:r w:rsidR="00E12F28"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بالطن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C40" w:rsidRPr="00E12F28" w:rsidRDefault="00D16C40" w:rsidP="00D16C40">
            <w:pPr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</w:rPr>
            </w:pPr>
          </w:p>
        </w:tc>
      </w:tr>
      <w:tr w:rsidR="00D16C40" w:rsidRPr="00E12F28" w:rsidTr="009054BF"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C40" w:rsidRPr="00E12F28" w:rsidRDefault="00D16C40" w:rsidP="00D16C40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lastRenderedPageBreak/>
              <w:t>إجمالي مساحة مخزن المنتج النهائي (بالطن)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C40" w:rsidRPr="00E12F28" w:rsidRDefault="00D16C40" w:rsidP="00D16C40">
            <w:pPr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</w:rPr>
            </w:pPr>
          </w:p>
        </w:tc>
      </w:tr>
      <w:tr w:rsidR="00D16C40" w:rsidRPr="00E12F28" w:rsidTr="009054BF"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C40" w:rsidRPr="00E12F28" w:rsidRDefault="00D16C40" w:rsidP="00D16C40">
            <w:pPr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شهادات أنظمة الجودة (الهاسب، آيزو 22000، أخرى) 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C40" w:rsidRPr="00E12F28" w:rsidRDefault="00D16C40" w:rsidP="00D16C40">
            <w:pPr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</w:rPr>
            </w:pPr>
          </w:p>
        </w:tc>
      </w:tr>
      <w:tr w:rsidR="00D16C40" w:rsidRPr="00E12F28" w:rsidTr="009054BF"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C40" w:rsidRPr="00E12F28" w:rsidRDefault="00D16C40" w:rsidP="00D16C40">
            <w:pP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>عدد المسئولين الحكوميين المشرفين</w:t>
            </w:r>
          </w:p>
        </w:tc>
        <w:tc>
          <w:tcPr>
            <w:tcW w:w="6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C40" w:rsidRPr="00E12F28" w:rsidRDefault="00D16C40" w:rsidP="00D16C40">
            <w:pPr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u w:val="single"/>
              </w:rPr>
            </w:pPr>
          </w:p>
        </w:tc>
      </w:tr>
    </w:tbl>
    <w:p w:rsidR="008C5BBB" w:rsidRPr="00E12F28" w:rsidRDefault="006248CE" w:rsidP="008C5BBB">
      <w:pPr>
        <w:rPr>
          <w:rFonts w:ascii="Sakkal Majalla" w:hAnsi="Sakkal Majalla" w:cs="Sakkal Majalla"/>
          <w:rtl/>
        </w:rPr>
      </w:pPr>
      <w:r w:rsidRPr="00E12F28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345440</wp:posOffset>
                </wp:positionV>
                <wp:extent cx="261620" cy="212090"/>
                <wp:effectExtent l="13970" t="13335" r="10160" b="1270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212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D3D20A" id="AutoShape 2" o:spid="_x0000_s1026" style="position:absolute;margin-left:81.3pt;margin-top:27.2pt;width:20.6pt;height: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" fillcolor="#c00000" strokecolor="blue"/>
            </w:pict>
          </mc:Fallback>
        </mc:AlternateContent>
      </w:r>
      <w:r w:rsidRPr="00E12F28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345440</wp:posOffset>
                </wp:positionV>
                <wp:extent cx="261620" cy="212090"/>
                <wp:effectExtent l="6350" t="13335" r="8255" b="1270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212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E563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720F5" id="AutoShape 4" o:spid="_x0000_s1026" style="position:absolute;margin-left:275.7pt;margin-top:27.2pt;width:20.6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" fillcolor="#f7e563" strokecolor="blue"/>
            </w:pict>
          </mc:Fallback>
        </mc:AlternateContent>
      </w:r>
    </w:p>
    <w:p w:rsidR="001E72CD" w:rsidRPr="00E12F28" w:rsidRDefault="00991E68" w:rsidP="00D16C40">
      <w:pPr>
        <w:rPr>
          <w:rFonts w:ascii="Sakkal Majalla" w:hAnsi="Sakkal Majalla" w:cs="Sakkal Majalla"/>
          <w:b/>
          <w:bCs/>
          <w:sz w:val="30"/>
          <w:szCs w:val="30"/>
          <w:u w:val="single"/>
        </w:rPr>
      </w:pPr>
      <w:r w:rsidRPr="00E12F28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-4445</wp:posOffset>
                </wp:positionV>
                <wp:extent cx="261620" cy="212090"/>
                <wp:effectExtent l="6985" t="13335" r="7620" b="1270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212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F4B1C7" id="AutoShape 3" o:spid="_x0000_s1026" style="position:absolute;margin-left:479pt;margin-top:-.35pt;width:20.6pt;height:1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" fillcolor="#00b050" strokecolor="blue"/>
            </w:pict>
          </mc:Fallback>
        </mc:AlternateContent>
      </w:r>
      <w:r w:rsidR="008C5BBB" w:rsidRPr="00E12F28">
        <w:rPr>
          <w:rFonts w:ascii="Sakkal Majalla" w:hAnsi="Sakkal Majalla" w:cs="Sakkal Majalla"/>
          <w:rtl/>
        </w:rPr>
        <w:t xml:space="preserve">منخفض الخطورة          </w:t>
      </w:r>
      <w:r w:rsidR="00D16C40" w:rsidRPr="00E12F28">
        <w:rPr>
          <w:rFonts w:ascii="Sakkal Majalla" w:hAnsi="Sakkal Majalla" w:cs="Sakkal Majalla"/>
          <w:rtl/>
        </w:rPr>
        <w:t xml:space="preserve">                      </w:t>
      </w:r>
      <w:r w:rsidR="006248CE">
        <w:rPr>
          <w:rFonts w:ascii="Sakkal Majalla" w:hAnsi="Sakkal Majalla" w:cs="Sakkal Majalla" w:hint="cs"/>
          <w:rtl/>
        </w:rPr>
        <w:t xml:space="preserve">                     </w:t>
      </w:r>
      <w:r w:rsidR="00D16C40" w:rsidRPr="00E12F28">
        <w:rPr>
          <w:rFonts w:ascii="Sakkal Majalla" w:hAnsi="Sakkal Majalla" w:cs="Sakkal Majalla"/>
          <w:rtl/>
        </w:rPr>
        <w:t xml:space="preserve">   </w:t>
      </w:r>
      <w:r w:rsidR="008C5BBB" w:rsidRPr="00E12F28">
        <w:rPr>
          <w:rFonts w:ascii="Sakkal Majalla" w:hAnsi="Sakkal Majalla" w:cs="Sakkal Majalla"/>
          <w:rtl/>
        </w:rPr>
        <w:t xml:space="preserve">  </w:t>
      </w:r>
      <w:r w:rsidR="001E72CD" w:rsidRPr="00E12F28">
        <w:rPr>
          <w:rFonts w:ascii="Sakkal Majalla" w:hAnsi="Sakkal Majalla" w:cs="Sakkal Majalla"/>
          <w:rtl/>
        </w:rPr>
        <w:t xml:space="preserve"> </w:t>
      </w:r>
      <w:r w:rsidR="00D16C40" w:rsidRPr="00E12F28">
        <w:rPr>
          <w:rFonts w:ascii="Sakkal Majalla" w:hAnsi="Sakkal Majalla" w:cs="Sakkal Majalla"/>
          <w:rtl/>
        </w:rPr>
        <w:t xml:space="preserve">متوسط الخطورة                                     </w:t>
      </w:r>
      <w:r w:rsidR="006248CE">
        <w:rPr>
          <w:rFonts w:ascii="Sakkal Majalla" w:hAnsi="Sakkal Majalla" w:cs="Sakkal Majalla" w:hint="cs"/>
          <w:rtl/>
        </w:rPr>
        <w:t xml:space="preserve">      </w:t>
      </w:r>
      <w:r w:rsidR="00D16C40" w:rsidRPr="00E12F28">
        <w:rPr>
          <w:rFonts w:ascii="Sakkal Majalla" w:hAnsi="Sakkal Majalla" w:cs="Sakkal Majalla"/>
          <w:rtl/>
        </w:rPr>
        <w:t xml:space="preserve">      </w:t>
      </w:r>
      <w:r w:rsidR="001E72CD" w:rsidRPr="00E12F28">
        <w:rPr>
          <w:rFonts w:ascii="Sakkal Majalla" w:hAnsi="Sakkal Majalla" w:cs="Sakkal Majalla"/>
          <w:rtl/>
        </w:rPr>
        <w:t xml:space="preserve">          عالي الخطورة</w:t>
      </w:r>
    </w:p>
    <w:p w:rsidR="00F32BC0" w:rsidRPr="00E12F28" w:rsidRDefault="00F32BC0" w:rsidP="00F32BC0">
      <w:pPr>
        <w:jc w:val="center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8F4760" w:rsidRDefault="008F476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Pr="00E12F28" w:rsidRDefault="00A86830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C07D34" w:rsidRPr="00E12F28" w:rsidRDefault="00C07D34" w:rsidP="00837B38">
      <w:pPr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F32BC0" w:rsidRPr="00E12F28" w:rsidRDefault="00F32BC0" w:rsidP="00F32BC0">
      <w:pPr>
        <w:jc w:val="center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E12F28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lastRenderedPageBreak/>
        <w:t xml:space="preserve">تفاصيل </w:t>
      </w:r>
      <w:r w:rsidR="00FF200F" w:rsidRPr="00E12F28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التفتيش على المنشأة</w:t>
      </w:r>
    </w:p>
    <w:tbl>
      <w:tblPr>
        <w:tblStyle w:val="TableGrid"/>
        <w:bidiVisual/>
        <w:tblW w:w="9983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638"/>
        <w:gridCol w:w="3412"/>
        <w:gridCol w:w="883"/>
        <w:gridCol w:w="884"/>
        <w:gridCol w:w="883"/>
        <w:gridCol w:w="884"/>
        <w:gridCol w:w="884"/>
        <w:gridCol w:w="1515"/>
      </w:tblGrid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66248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66248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الوصف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8122A4" w:rsidRDefault="008122A4" w:rsidP="008122A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>مطبق بنسبة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 xml:space="preserve">   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 0 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 xml:space="preserve">% 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>الى 40 %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8122A4" w:rsidRDefault="008122A4" w:rsidP="00A86830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>مطبق بنسبة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 4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 % الى 55 %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8122A4" w:rsidRDefault="008122A4" w:rsidP="00A86830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مطبق بنسبة  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 xml:space="preserve">56 </w:t>
            </w:r>
            <w:r w:rsidR="00A86830" w:rsidRPr="008122A4">
              <w:rPr>
                <w:rFonts w:ascii="Sakkal Majalla" w:hAnsi="Sakkal Majalla" w:cs="Sakkal Majalla" w:hint="cs"/>
                <w:b/>
                <w:bCs/>
                <w:rtl/>
              </w:rPr>
              <w:t>%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 الى 70 %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8122A4" w:rsidRDefault="008122A4" w:rsidP="00A86830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>مطبق بنسبة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 7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 % الى 85 %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8122A4" w:rsidRDefault="008122A4" w:rsidP="00A86830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>مطبق بنسبة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 8</w:t>
            </w:r>
            <w:r w:rsidR="00A86830"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  <w:r w:rsidRPr="008122A4">
              <w:rPr>
                <w:rFonts w:ascii="Sakkal Majalla" w:hAnsi="Sakkal Majalla" w:cs="Sakkal Majalla" w:hint="cs"/>
                <w:b/>
                <w:bCs/>
                <w:rtl/>
              </w:rPr>
              <w:t xml:space="preserve"> % الى 100 %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66248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الموقع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F97B8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F236D9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المصنع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بعيدًا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الروائح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الكريهة،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والدخان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والأتربة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الملوثات الأخرى؟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994169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F97B8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F236D9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تقع المنشأة في منطقة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معرضة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للانغمار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بالماء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أياً كان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مصدره؟</w:t>
            </w:r>
          </w:p>
        </w:tc>
        <w:tc>
          <w:tcPr>
            <w:tcW w:w="883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الحجم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F97B8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3427AD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المبنى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واسعاً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ومصمماً بالحجم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الكافي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الذي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بالغرض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المعد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أجله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دون حدوث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تزاحم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المعدات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الأشخاص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المواد؟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F97B8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F236D9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يحتوي المبنى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عدد من المخازن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كافية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لتخزين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الخام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وكذلك 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النهائي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</w:p>
        </w:tc>
        <w:tc>
          <w:tcPr>
            <w:tcW w:w="883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3A4ACE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FF200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الطرق والساحات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9054B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vAlign w:val="center"/>
          </w:tcPr>
          <w:p w:rsidR="004662E8" w:rsidRPr="006248CE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الطرق</w:t>
            </w:r>
            <w:r w:rsidRPr="006248C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والساحات</w:t>
            </w:r>
            <w:r w:rsidRPr="006248C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6248CE">
              <w:rPr>
                <w:rFonts w:ascii="Sakkal Majalla" w:hAnsi="Sakkal Majalla" w:cs="Sakkal Majalla" w:hint="cs"/>
                <w:sz w:val="28"/>
                <w:szCs w:val="28"/>
                <w:rtl/>
              </w:rPr>
              <w:t>داخل</w:t>
            </w:r>
            <w:r w:rsidRPr="006248C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المصنع</w:t>
            </w:r>
            <w:r w:rsidRPr="006248C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معبدة</w:t>
            </w:r>
            <w:r w:rsidRPr="006248CE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  <w:vAlign w:val="center"/>
          </w:tcPr>
          <w:p w:rsidR="004662E8" w:rsidRPr="004A2AD1" w:rsidRDefault="004662E8" w:rsidP="009054B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884" w:type="dxa"/>
            <w:vAlign w:val="center"/>
          </w:tcPr>
          <w:p w:rsidR="004662E8" w:rsidRPr="004A2AD1" w:rsidRDefault="004662E8" w:rsidP="009054B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883" w:type="dxa"/>
            <w:vAlign w:val="center"/>
          </w:tcPr>
          <w:p w:rsidR="004662E8" w:rsidRPr="004A2AD1" w:rsidRDefault="004662E8" w:rsidP="009054B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884" w:type="dxa"/>
            <w:vAlign w:val="center"/>
          </w:tcPr>
          <w:p w:rsidR="004662E8" w:rsidRPr="004A2AD1" w:rsidRDefault="004662E8" w:rsidP="009054B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4A2AD1" w:rsidRDefault="004662E8" w:rsidP="009054B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4A2AD1" w:rsidRDefault="004662E8" w:rsidP="009054B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vAlign w:val="center"/>
          </w:tcPr>
          <w:p w:rsidR="004662E8" w:rsidRPr="006248CE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الطرق</w:t>
            </w:r>
            <w:r w:rsidRPr="006248C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والساحات</w:t>
            </w:r>
            <w:r w:rsidRPr="006248C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خارج</w:t>
            </w:r>
            <w:r w:rsidRPr="006248C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المصنع</w:t>
            </w:r>
            <w:r w:rsidRPr="006248C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معبدة</w:t>
            </w:r>
            <w:r w:rsidRPr="006248CE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  <w:vAlign w:val="center"/>
          </w:tcPr>
          <w:p w:rsidR="004662E8" w:rsidRPr="004A2AD1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884" w:type="dxa"/>
            <w:vAlign w:val="center"/>
          </w:tcPr>
          <w:p w:rsidR="004662E8" w:rsidRPr="004A2AD1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883" w:type="dxa"/>
            <w:vAlign w:val="center"/>
          </w:tcPr>
          <w:p w:rsidR="004662E8" w:rsidRPr="004A2AD1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884" w:type="dxa"/>
            <w:vAlign w:val="center"/>
          </w:tcPr>
          <w:p w:rsidR="004662E8" w:rsidRPr="004A2AD1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4A2AD1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4A2AD1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yellow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التصميم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يسمح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تصميم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المصنع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بسهولة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القيام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بالصيانة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والنظافة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الكافية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والمراقبة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الصحية السليمة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جميع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مراحل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الإنتاج؟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يسمح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تصميم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المبنى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بدخول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وإيواء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الآفات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والحشرات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والطيور والملوثات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البيئية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مثل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الدخان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والأتربة؟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يؤدي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تصميم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المصنع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تطبيق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الأساليب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الصحية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بالانسياب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المنتظم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خطوط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التصنيع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وصول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الخام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حتى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المنتج النهائي 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</w:pPr>
          </w:p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يؤدي تصميم المبنى إلى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توفير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الظروف الحيوية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الملائمة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للتصنيع 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</w:pPr>
          </w:p>
        </w:tc>
      </w:tr>
      <w:tr w:rsidR="004662E8" w:rsidRPr="00E12F28" w:rsidTr="00A86830">
        <w:trPr>
          <w:trHeight w:val="287"/>
        </w:trPr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الأرضيات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هل الأرضيات مصنوعة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مواد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غير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منفذة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للماء؟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هل الأرضيات ،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سهلة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الغسيل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والتنظيف؟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هل الأرضيات منزلقة؟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هل الأرضيات خالية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الشقوق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والحُفر 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هل تتأثر الأرضيات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بالأحماض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الضعيفة والقلويات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والبخار؟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هل الأرضيات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مائلة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لمكان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التصريف</w:t>
            </w:r>
            <w:r w:rsidRPr="00E12F28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الحوائط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6248CE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هل الحوائط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ملساء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منفذة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للماء؟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الحوائط قابلة للغسيل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ويسهل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تنظيفها؟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الحوائط ذات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لون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فاتح وخالية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الشقوق؟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السقوف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السقوف مصممة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بطريقة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تمنع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تراكم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القاذورات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والتكثيف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ونمو الفطريات وتكون الصدأ؟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السقوف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سهلة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التنظيف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السلالم، المصاعد ، الأرصفة، السلالم الكهربائي، المنحدرات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مصممة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ومركبة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بطريقة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تسبب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حدوث 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للأغذية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ويسهل تنظيفها باستمرار؟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الأبواب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الأبواب ذات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أسطح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ناعمة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منفذة للماء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وتغلق ذاتياً؟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الشبابيك (النوافذ)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هل تمنع الشبابيك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تراكم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القاذورات؟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الشبابيك مصنوعة 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مادة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قابلة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للصدأ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الشبابيك مصنوعة من مادة ناعمة؟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أسطح الشبابيك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غير منفذة للماء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الشبابيك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القابلة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للفتح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مزودة (بسلك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شبكي مناسب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(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لمنع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دخول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الذباب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والحشرات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والقوارض؟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الشبابيك مصممة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بطريقة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تسمح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بسهولة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تنظيفها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وصيانتها؟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عتب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الشبابيك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الداخلي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وجد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مائل لمنع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استخدامها كأرفف؟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rPr>
          <w:trHeight w:val="503"/>
        </w:trPr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48CE">
              <w:rPr>
                <w:rFonts w:ascii="Sakkal Majalla" w:hAnsi="Sakkal Majalla" w:cs="Sakkal Majalla" w:hint="cs"/>
                <w:sz w:val="28"/>
                <w:szCs w:val="28"/>
                <w:rtl/>
              </w:rPr>
              <w:t>هل الشبابيك مغلقة بإحكام؟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التهوية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ه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المبنى مزود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بالتهوية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المناسبة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لمنع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ارتفاع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الحرارة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وتكاثف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البخار والأتربة وإزالة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الهواء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الملوث؟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اتجاه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تيار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الهواء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المناطق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الملوثة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المناطق النظيفة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6248CE" w:rsidRDefault="004662E8" w:rsidP="006248CE">
            <w:pPr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هل </w:t>
            </w:r>
            <w:r w:rsidRPr="006248CE">
              <w:rPr>
                <w:rFonts w:ascii="Sakkal Majalla" w:hAnsi="Sakkal Majalla" w:cs="Sakkal Majalla"/>
                <w:sz w:val="30"/>
                <w:szCs w:val="30"/>
                <w:rtl/>
              </w:rPr>
              <w:t>فتحات التهوية من الخارج مغطاة بشبك معدني يمنع دخول الحشرات والقوارض</w:t>
            </w: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>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الإضاءة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sz w:val="30"/>
                <w:szCs w:val="30"/>
                <w:rtl/>
              </w:rPr>
              <w:t>هل الإضاءة الطبيعية والصناعية كافية؟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6248CE" w:rsidRDefault="004662E8" w:rsidP="006248CE">
            <w:pPr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248CE">
              <w:rPr>
                <w:rFonts w:ascii="Sakkal Majalla" w:hAnsi="Sakkal Majalla" w:cs="Sakkal Majalla"/>
                <w:sz w:val="30"/>
                <w:szCs w:val="30"/>
                <w:rtl/>
              </w:rPr>
              <w:t>الإضاءة داخل مناطق الإنتاج معزولة</w:t>
            </w: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>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  <w:vAlign w:val="center"/>
          </w:tcPr>
          <w:p w:rsidR="004662E8" w:rsidRPr="006248CE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6248CE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الآلات والمعدات المستخدمة</w:t>
            </w:r>
            <w:r w:rsidRPr="006248CE">
              <w:rPr>
                <w:rFonts w:ascii="Sakkal Majalla" w:hAnsi="Sakkal Majalla" w:cs="Sakkal Majalla" w:hint="cs"/>
                <w:b/>
                <w:bCs/>
                <w:sz w:val="30"/>
                <w:szCs w:val="30"/>
                <w:u w:val="single"/>
                <w:rtl/>
              </w:rPr>
              <w:t xml:space="preserve"> في عمليات التصنيع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4662E8" w:rsidRPr="006248CE" w:rsidRDefault="004662E8" w:rsidP="006248CE">
            <w:pPr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هل </w:t>
            </w:r>
            <w:r w:rsidRPr="006248CE">
              <w:rPr>
                <w:rFonts w:ascii="Sakkal Majalla" w:hAnsi="Sakkal Majalla" w:cs="Sakkal Majalla"/>
                <w:sz w:val="30"/>
                <w:szCs w:val="30"/>
                <w:rtl/>
              </w:rPr>
              <w:t>الأدوات والمعدات في المصنع مصنوعة من مواد مقاومة للتآكل وتتحمل الغسيل والتطهير</w:t>
            </w: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>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4662E8" w:rsidRPr="006248CE" w:rsidRDefault="004662E8" w:rsidP="006248CE">
            <w:pPr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هل </w:t>
            </w:r>
            <w:r w:rsidRPr="006248CE">
              <w:rPr>
                <w:rFonts w:ascii="Sakkal Majalla" w:hAnsi="Sakkal Majalla" w:cs="Sakkal Majalla"/>
                <w:sz w:val="30"/>
                <w:szCs w:val="30"/>
                <w:rtl/>
              </w:rPr>
              <w:t>سيور المعدات مصنوعة من مادة يسهل تنظيفها وغير ماصة للماء والسوائل</w:t>
            </w: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>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4662E8" w:rsidRPr="006248CE" w:rsidRDefault="004662E8" w:rsidP="006248CE">
            <w:pPr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هل </w:t>
            </w:r>
            <w:r w:rsidRPr="006248CE">
              <w:rPr>
                <w:rFonts w:ascii="Sakkal Majalla" w:hAnsi="Sakkal Majalla" w:cs="Sakkal Majalla"/>
                <w:sz w:val="30"/>
                <w:szCs w:val="30"/>
                <w:rtl/>
              </w:rPr>
              <w:t>الأجهزة والأدوات المستخدمة في المصنع مصممة ومثبتة بطريقة تمنع الضرر الصحي ويمكن تنظيفها وتعقيمها بسهولة</w:t>
            </w: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>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غرف تغي</w:t>
            </w:r>
            <w:r w:rsidRPr="006248CE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ير الملابس وأماكن الاستحمام</w:t>
            </w:r>
            <w:r w:rsidRPr="006248CE">
              <w:rPr>
                <w:rFonts w:ascii="Sakkal Majalla" w:hAnsi="Sakkal Majalla" w:cs="Sakkal Majalla" w:hint="cs"/>
                <w:b/>
                <w:bCs/>
                <w:sz w:val="30"/>
                <w:szCs w:val="30"/>
                <w:u w:val="single"/>
                <w:rtl/>
              </w:rPr>
              <w:t xml:space="preserve"> وأماكن تناول الطعام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يتوفر غرف تغيير ملابس ودواليب خاصة للعمال لحفظ الملابس؟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ملابس العمال نظيفة؟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أماكن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الاستحمام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مزودة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بالماء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الساخن والبارد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بكمية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كافية؟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rPr>
          <w:trHeight w:val="944"/>
        </w:trPr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أماكن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الاستحمام تطل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مباشرة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على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أماكن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تداول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الأغذية؟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أماكن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الاستحمام نظيفة ومجهزة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بمواد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التنظيف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المناسبة؟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أماكن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الاستحمام مبطنة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الداخل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بالقيشاني وذات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لون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فاتح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وخالية من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الشقوق؟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عدد أماكن الاستحمام مناسب لعدد العاملين؟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6248CE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6248CE">
              <w:rPr>
                <w:rFonts w:ascii="Sakkal Majalla" w:hAnsi="Sakkal Majalla" w:cs="Sakkal Majalla"/>
                <w:sz w:val="27"/>
                <w:szCs w:val="27"/>
                <w:rtl/>
              </w:rPr>
              <w:t>يوجد مكان مخصص لتناول الطعام؟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دورات المياه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الحمامات مصممة بحيث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يسهل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التخلص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الفضلات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بالأسلوب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الصحي؟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مزودة بأبواب تغلق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ذاتيا؟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الحمامات جيدة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الإضاءة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والتهوية؟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الحمامات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تفتح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مباشرة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على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أماكن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تداول الأغذية؟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الحمامات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نظيفة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ومزودة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بسيفون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وبوسائل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التدفئة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والتبريد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المناسبة؟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7"/>
                <w:szCs w:val="27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يوجد بالحمامات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مغاسل للأيدي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ومناشف تجفيف</w:t>
            </w:r>
            <w:r w:rsidRPr="00E12F28">
              <w:rPr>
                <w:rFonts w:ascii="Sakkal Majalla" w:hAnsi="Sakkal Majalla" w:cs="Sakkal Majalla"/>
                <w:sz w:val="27"/>
                <w:szCs w:val="27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 xml:space="preserve"> ذات استخدام لمرة واحدة؟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sz w:val="27"/>
                <w:szCs w:val="27"/>
                <w:rtl/>
              </w:rPr>
              <w:t>هل عدد دورات المياه مناسب لعدد العاملين؟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6248CE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هل </w:t>
            </w:r>
            <w:r w:rsidRPr="006248CE">
              <w:rPr>
                <w:rFonts w:ascii="Sakkal Majalla" w:hAnsi="Sakkal Majalla" w:cs="Sakkal Majalla"/>
                <w:sz w:val="30"/>
                <w:szCs w:val="30"/>
                <w:rtl/>
              </w:rPr>
              <w:t>توجد لوحات إرشادية للعاملين</w:t>
            </w:r>
            <w:r w:rsidRPr="006248CE">
              <w:rPr>
                <w:rFonts w:ascii="Sakkal Majalla" w:hAnsi="Sakkal Majalla" w:cs="Sakkal Majalla" w:hint="cs"/>
                <w:sz w:val="30"/>
                <w:szCs w:val="30"/>
                <w:rtl/>
              </w:rPr>
              <w:t>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مغاسل اليد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تتوفر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للعاملين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معدات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كافية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ومناسبة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لغسل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أيديهم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وتجفيفها؟ 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توجد مغاسل اليد في أماكن واضحة؟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تستعمل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مناشف اليد 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ذات الاستخدام الواحد؟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التخلص من الفضلات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يتم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التخلص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الفضلات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بطريقة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تسمح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مصادر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المياه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الصالحة للشرب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والأغذية؟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أماكن تجميع الفضلات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مغطاة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بطريقة تمنع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الروائح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الكريهة وليست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مصدرًا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للآفات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والحشرات؟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وسائل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التخلص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الفضلات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معتمدة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 السلطات الصحية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الرسمية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المختصة؟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4662E8" w:rsidRPr="009D229A" w:rsidRDefault="004662E8" w:rsidP="006248CE">
            <w:pPr>
              <w:jc w:val="lowKashida"/>
              <w:rPr>
                <w:rFonts w:ascii="Sakkal Majalla" w:hAnsi="Sakkal Majalla" w:cs="Sakkal Majalla"/>
                <w:sz w:val="28"/>
                <w:szCs w:val="28"/>
                <w:highlight w:val="green"/>
                <w:rtl/>
              </w:rPr>
            </w:pP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حاويات النفايات محكمة الغلق وتفتح وتغلق بالقدم</w:t>
            </w:r>
            <w:r w:rsidRPr="006248CE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auto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auto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مصادر المياه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92D05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6248CE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المياه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6248C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المستخدمة في عمليات التصنيع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متوفرة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بكمية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كافية؟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rPr>
          <w:trHeight w:val="233"/>
        </w:trPr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الماء الغير صالح للشرب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هل الماء مطابق 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للاشتراطات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الصحية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المعتمدة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الجهات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الصحية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وخاليا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 عوامل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التلوث الميكروبي؟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أدوات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تجميع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المواد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والأغذية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التالفة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والتخلص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منها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: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يتم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توفير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الوسائل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الصحية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اللازمة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لتجميع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والأغذية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التالفة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ونقلها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إلى خارج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المصنع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الأماكن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المخصصة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لإعدامها؟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B554AF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الاشتراطات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الصحية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أثناء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التصنيع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التحضير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والتصنيع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يتم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توقيت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عمليات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التحضير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حتى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النهائي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وعمليات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التعبئة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بصورة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سريعة ومتتابعة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تحت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الظروف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تمنع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تعرض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والفساد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والتلف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نمو الأحياء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الدقيقة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المسببة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للأمراض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التسمم؟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يتم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سحب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عينات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دورية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خط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الإنتاج ومن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النهائي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بطريقة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عشوائية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للتأكد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سلامة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الإنتاج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طرق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التعبئة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وحفظ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النهائي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يتم تعبئة المنتج في عبوات لا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تحتوي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تؤدي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إحداث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تغييرات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عضوية أو حسية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غير مرغوبة؟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معالج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بطريقة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تؤدي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التسمم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ولا تؤثر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الغذاء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الذي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يلامسها؟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التعبئة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منفذة للماء وعديمة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الطعم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والرائحة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وتضمن الحماية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المناسبة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التلوث؟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طريقة التعبئة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تجرى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عملية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التعبئة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تحت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ظروف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صحية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مناسبة؟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تضمن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طرق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الحفظ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حماية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وعوامل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الفساد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والعدوى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وكل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ما يشكل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خطرا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الصحة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العامة؟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ترقيم المنتج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(هل يمكن متابعة 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 تصنيعه حتى وصوله إلى أماكن بيع التجزئة ؟)هل المنتجات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النهائية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المصنعة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والتي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توزع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أثناء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التصنيع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التعبئة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مرقمة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حتى يمكن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تحديد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الرسالة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وتاريخ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إنتاجها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لفصل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رسالة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الغذاء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تصبح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غير مناسبة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للغرض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المستعمل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لها؟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تخزين ونقل المنتج النهائي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تخزين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ونقل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النهائي يتم 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تحت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ظروف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تمنع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تكاثر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الأحياء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الدقيقة مع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حماية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الفساد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تلف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العبوات؟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تجرى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عملية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الفحص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دوريا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النهائي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أثناء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التخزين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للتأكد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الغذاء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مناسب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للاستهلاك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الآدمي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ومطابقًا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لمواصفات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النهائي؟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غرف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التخزين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خالية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الرطوبة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ومكيفة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ومبردة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ومزودة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بأساليب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مقاومة للقوارض؟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الخواص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الصحية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</w:rPr>
              <w:t xml:space="preserve"> </w:t>
            </w: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للعاملين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يفحص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الأفراد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العاملين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تداول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الأغذية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طبيًا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قبل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تعيينهم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بواسطة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الجهات الصحية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الرسمية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طبقًا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للاشتراطات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تضعها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الجهة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المختصة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بوزارة الصحة؟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يجرى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الفحص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الطبي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للعمال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دوريا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فيما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بعد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بمعدل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مرة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كل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سنة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أكثر حسب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الحاجة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للتأكد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سلامتهم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طبيا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وخلوهم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الأمراض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الوبائية؟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C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يتم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استبعاد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العمال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المصابين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بجروح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ملوثة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قروح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معدية 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مرض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معدي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لحين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شفائهم؟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0D0C50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يستحم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العمال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قبل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وبعد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عمليات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التصنيع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مصانع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حفظ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الأغذية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سريعة القابلية للفساد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يلبسون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أقنعة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واقية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الفم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والأنف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لحماية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الأغذية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 التلوث؟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أظافر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العمال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قصيرة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ونظيفة؟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يغسل العاملين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أيديهم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بالماء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والصابون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المنظف قبل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بداية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العمل؟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يسمح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بلبس الحلي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أثناء العمل؟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ملابس العمال نظيفة؟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هل يلبس العاملين 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قفازات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سليمة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ونظيفة؟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هل يلبس العاملين 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أغطية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رأس نظيفة؟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تعلق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ملابس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غرف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التصنيع؟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يلاحظ وجود عادات سيئة من العاملين في المنشأة مثل الأكل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والشرب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والبصق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وتنظيف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الأنف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ومضغ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اللبان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واستعمال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النشوق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والتبغ 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صورة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خلال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عمليات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التصنيع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والتداول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والتعبئة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أماكن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التخزين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 المصنع؟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يضع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العامل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أثناء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عمليات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التصنيع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أصبعه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فمه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عينه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أذنيه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أنفه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 رأسه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يكح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يعطس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بالقرب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غذاء؟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ينام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العمال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يستلقوا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أماكن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العمل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أماكن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تجهيز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الغذاء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مخازن الغذاء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rPr>
          <w:trHeight w:val="944"/>
        </w:trPr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هل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اتخاذ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الاحتياط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اللازمة ل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الأغذية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أثناء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وجود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الزائرين؟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 xml:space="preserve"> مقاومة الآفات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تتم المراقبة الدورية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لأماكن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التوالد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الخارجية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للآفات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وأماكن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الإيواء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الداخلية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ومناطق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البيات الشتوي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يتم التفتيش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باستمرار على الأرضيات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والحوائط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والمصاعد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وأجهزة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النقل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وجود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إفرازات الحشرات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وبيضها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الشقوق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المقاومة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شديدة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الفاعلية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بالنسبة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للقوارض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تستعمل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بطريقة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تؤدي إلى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الغذاء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وبحيث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تكون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درجة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سميتها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منخفضة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بالنسبة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للإنسان؟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تنظف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الأجهزة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والأدوات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الملوثة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بعد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استعمال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مبيدات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الآفات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لإزالة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المتبقية قبل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استخدامها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مرة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ثانية؟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التنظيف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كاملة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الذوبان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،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ولا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تحدث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تآكل لأسطح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المعادن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ولها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تأثير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مستحلب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للدهن،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ذات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قابلية لإذابة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الصلبة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بقايا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الأغذية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ولها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تأثير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قاتل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الجراثيم؟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تخزن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مبيدات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الآفات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غرف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مغلقة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تستخدم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إلا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لهذا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الغرض"؟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يتم تداول المبيدات بواسطة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أفراد مصرح لهم و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مدربين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 مراعاة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العناية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الشديدة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لتجنب 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الأغذية؟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6248CE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248C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هل </w:t>
            </w:r>
            <w:r w:rsidRPr="006248CE">
              <w:rPr>
                <w:rFonts w:ascii="Sakkal Majalla" w:hAnsi="Sakkal Majalla" w:cs="Sakkal Majalla"/>
                <w:sz w:val="28"/>
                <w:szCs w:val="28"/>
                <w:rtl/>
              </w:rPr>
              <w:t>يوجد لدى المصنع عقد مع شركة متخصصة لمكافحة القوارض والحشرات</w:t>
            </w:r>
            <w:r w:rsidRPr="006248CE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برامج المراقبة الصحية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في المصنع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شخص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واجبات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منفصلة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الإنتاج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يتحمل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مسئولية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نظافة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المصنع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</w:p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لهذا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الشخص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مساعدين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دائمين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ومدربين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جيدًا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آلات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التنظيف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الخاصة وعلى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إعادة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تركيب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معدات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التنظيف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ومدركين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لمدى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خطورة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التلوث؟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تعطي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المواقع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الحساسة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والأجهزة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والمواد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اهتماما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خاصاً؟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6248CE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6248CE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المراقبة المعملية</w:t>
            </w:r>
            <w:r w:rsidRPr="006248CE">
              <w:rPr>
                <w:rFonts w:ascii="Sakkal Majalla" w:hAnsi="Sakkal Majalla" w:cs="Sakkal Majalla" w:hint="cs"/>
                <w:b/>
                <w:bCs/>
                <w:sz w:val="30"/>
                <w:szCs w:val="30"/>
                <w:u w:val="single"/>
                <w:rtl/>
              </w:rPr>
              <w:t xml:space="preserve"> (المختبر)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يوجد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مختبر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خاص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كل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مصنع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لإجراء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الأساسية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اللازمة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للتأكد 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سلامة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00000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تقوم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الجهات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الرسمية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المسئولة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حسب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اختصاصها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بأخذ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عينات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دورية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ممثلة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للإنتاج لتحليها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للتأكد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من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سلامة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المنتج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ومطابقته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للمواصفات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القياسية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4662E8" w:rsidRPr="00E12F28" w:rsidTr="00A86830">
        <w:tc>
          <w:tcPr>
            <w:tcW w:w="638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pStyle w:val="ListParagraph"/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412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lowKashida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  <w:t>التدريب الصحي للعمال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83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884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4662E8" w:rsidRPr="00E12F28" w:rsidRDefault="004662E8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E12F28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ملاحظات</w:t>
            </w:r>
          </w:p>
        </w:tc>
      </w:tr>
      <w:tr w:rsidR="004662E8" w:rsidRPr="00E12F28" w:rsidTr="00A86830">
        <w:tc>
          <w:tcPr>
            <w:tcW w:w="638" w:type="dxa"/>
            <w:shd w:val="clear" w:color="auto" w:fill="FFFF66"/>
          </w:tcPr>
          <w:p w:rsidR="004662E8" w:rsidRPr="00E12F28" w:rsidRDefault="004662E8" w:rsidP="00B554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12" w:type="dxa"/>
          </w:tcPr>
          <w:p w:rsidR="004662E8" w:rsidRPr="00E12F28" w:rsidRDefault="004662E8" w:rsidP="00B554AF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هل يتم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تعريف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وتثقيف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العمال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بالقواعد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الصحية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يجب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أن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تراعى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في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التصنيع الغذائي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وعن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التلوث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وسبل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تفاديها</w:t>
            </w:r>
            <w:r w:rsidRPr="00E12F28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3" w:type="dxa"/>
          </w:tcPr>
          <w:p w:rsidR="004662E8" w:rsidRPr="00E12F28" w:rsidRDefault="004662E8" w:rsidP="00B554AF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884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1515" w:type="dxa"/>
          </w:tcPr>
          <w:p w:rsidR="004662E8" w:rsidRPr="00E12F28" w:rsidRDefault="004662E8" w:rsidP="00B554A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</w:tbl>
    <w:p w:rsidR="00613322" w:rsidRDefault="00613322" w:rsidP="00613322">
      <w:pPr>
        <w:pStyle w:val="ListParagraph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D257B9" w:rsidRDefault="00D257B9" w:rsidP="00613322">
      <w:pPr>
        <w:pStyle w:val="ListParagraph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613322">
      <w:pPr>
        <w:pStyle w:val="ListParagraph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613322">
      <w:pPr>
        <w:pStyle w:val="ListParagraph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A86830" w:rsidRDefault="00A86830" w:rsidP="00613322">
      <w:pPr>
        <w:pStyle w:val="ListParagraph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D257B9" w:rsidRPr="00E12F28" w:rsidRDefault="00D257B9" w:rsidP="00D257B9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E12F28">
        <w:rPr>
          <w:rFonts w:ascii="Sakkal Majalla" w:hAnsi="Sakkal Majalla" w:cs="Sakkal Majalla"/>
          <w:sz w:val="28"/>
          <w:szCs w:val="28"/>
          <w:rtl/>
        </w:rPr>
        <w:t xml:space="preserve">الختم </w:t>
      </w:r>
      <w:r w:rsidRPr="00E12F28">
        <w:rPr>
          <w:rFonts w:ascii="Sakkal Majalla" w:hAnsi="Sakkal Majalla" w:cs="Sakkal Majalla" w:hint="cs"/>
          <w:sz w:val="28"/>
          <w:szCs w:val="28"/>
          <w:rtl/>
        </w:rPr>
        <w:t>الرسمي:</w:t>
      </w:r>
    </w:p>
    <w:p w:rsidR="00D257B9" w:rsidRPr="00E12F28" w:rsidRDefault="00D257B9" w:rsidP="00D257B9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D257B9" w:rsidRDefault="00D257B9" w:rsidP="00D257B9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E12F28">
        <w:rPr>
          <w:rFonts w:ascii="Sakkal Majalla" w:hAnsi="Sakkal Majalla" w:cs="Sakkal Majalla"/>
          <w:sz w:val="28"/>
          <w:szCs w:val="28"/>
          <w:rtl/>
        </w:rPr>
        <w:t xml:space="preserve">اسم </w:t>
      </w:r>
      <w:r>
        <w:rPr>
          <w:rFonts w:ascii="Sakkal Majalla" w:hAnsi="Sakkal Majalla" w:cs="Sakkal Majalla" w:hint="cs"/>
          <w:sz w:val="28"/>
          <w:szCs w:val="28"/>
          <w:rtl/>
        </w:rPr>
        <w:t>المسؤول</w:t>
      </w:r>
      <w:r w:rsidRPr="00E12F28"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عن المنشأة المرافق</w:t>
      </w:r>
      <w:r w:rsidRPr="00E12F28">
        <w:rPr>
          <w:rFonts w:ascii="Sakkal Majalla" w:hAnsi="Sakkal Majalla" w:cs="Sakkal Majalla"/>
          <w:sz w:val="28"/>
          <w:szCs w:val="28"/>
          <w:rtl/>
        </w:rPr>
        <w:t xml:space="preserve"> أثناء تفتيش الفريق الفني </w:t>
      </w:r>
      <w:r>
        <w:rPr>
          <w:rFonts w:ascii="Sakkal Majalla" w:hAnsi="Sakkal Majalla" w:cs="Sakkal Majalla" w:hint="cs"/>
          <w:sz w:val="28"/>
          <w:szCs w:val="28"/>
          <w:rtl/>
        </w:rPr>
        <w:t>من هيئة الغذاء والدواء</w:t>
      </w:r>
      <w:r w:rsidRPr="00E12F28">
        <w:rPr>
          <w:rFonts w:ascii="Sakkal Majalla" w:hAnsi="Sakkal Majalla" w:cs="Sakkal Majalla"/>
          <w:sz w:val="28"/>
          <w:szCs w:val="28"/>
          <w:rtl/>
        </w:rPr>
        <w:t>:</w:t>
      </w:r>
    </w:p>
    <w:p w:rsidR="00D257B9" w:rsidRPr="00E12F28" w:rsidRDefault="00D257B9" w:rsidP="00D257B9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التوقيع:</w:t>
      </w:r>
    </w:p>
    <w:p w:rsidR="00D257B9" w:rsidRDefault="00D257B9" w:rsidP="00D257B9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المسمى الوظيفي</w:t>
      </w:r>
      <w:r w:rsidRPr="00E12F28">
        <w:rPr>
          <w:rFonts w:ascii="Sakkal Majalla" w:hAnsi="Sakkal Majalla" w:cs="Sakkal Majalla"/>
          <w:sz w:val="28"/>
          <w:szCs w:val="28"/>
          <w:rtl/>
        </w:rPr>
        <w:t>:</w:t>
      </w:r>
    </w:p>
    <w:p w:rsidR="00D257B9" w:rsidRPr="00620863" w:rsidRDefault="00D257B9" w:rsidP="00D257B9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E12F28">
        <w:rPr>
          <w:rFonts w:ascii="Sakkal Majalla" w:hAnsi="Sakkal Majalla" w:cs="Sakkal Majalla"/>
          <w:sz w:val="28"/>
          <w:szCs w:val="28"/>
          <w:rtl/>
        </w:rPr>
        <w:t>التاريخ:</w:t>
      </w:r>
    </w:p>
    <w:p w:rsidR="00D257B9" w:rsidRPr="00E12F28" w:rsidRDefault="00D257B9" w:rsidP="00613322">
      <w:pPr>
        <w:pStyle w:val="ListParagraph"/>
        <w:rPr>
          <w:rFonts w:ascii="Sakkal Majalla" w:hAnsi="Sakkal Majalla" w:cs="Sakkal Majalla"/>
          <w:b/>
          <w:bCs/>
          <w:sz w:val="30"/>
          <w:szCs w:val="30"/>
          <w:u w:val="single"/>
        </w:rPr>
      </w:pPr>
    </w:p>
    <w:p w:rsidR="00620863" w:rsidRPr="00620863" w:rsidRDefault="00620863" w:rsidP="00620863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6248CE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تفاصيل عن أعضاء </w:t>
      </w:r>
      <w:r w:rsidRPr="006248C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فريق التقييم</w:t>
      </w:r>
    </w:p>
    <w:tbl>
      <w:tblPr>
        <w:tblStyle w:val="TableGrid"/>
        <w:bidiVisual/>
        <w:tblW w:w="9885" w:type="dxa"/>
        <w:tblInd w:w="-437" w:type="dxa"/>
        <w:tblLook w:val="04A0" w:firstRow="1" w:lastRow="0" w:firstColumn="1" w:lastColumn="0" w:noHBand="0" w:noVBand="1"/>
      </w:tblPr>
      <w:tblGrid>
        <w:gridCol w:w="2333"/>
        <w:gridCol w:w="2250"/>
        <w:gridCol w:w="2340"/>
        <w:gridCol w:w="2962"/>
      </w:tblGrid>
      <w:tr w:rsidR="00620863" w:rsidRPr="00E12F28" w:rsidTr="00620863">
        <w:trPr>
          <w:trHeight w:val="440"/>
        </w:trPr>
        <w:tc>
          <w:tcPr>
            <w:tcW w:w="2333" w:type="dxa"/>
            <w:shd w:val="clear" w:color="auto" w:fill="C2D69B" w:themeFill="accent3" w:themeFillTint="99"/>
          </w:tcPr>
          <w:p w:rsidR="00620863" w:rsidRPr="00E12F28" w:rsidRDefault="00620863" w:rsidP="00620863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الاسم</w:t>
            </w:r>
          </w:p>
        </w:tc>
        <w:tc>
          <w:tcPr>
            <w:tcW w:w="2250" w:type="dxa"/>
            <w:shd w:val="clear" w:color="auto" w:fill="C2D69B" w:themeFill="accent3" w:themeFillTint="99"/>
          </w:tcPr>
          <w:p w:rsidR="00620863" w:rsidRPr="00E12F28" w:rsidRDefault="00620863" w:rsidP="00620863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2340" w:type="dxa"/>
            <w:shd w:val="clear" w:color="auto" w:fill="C2D69B" w:themeFill="accent3" w:themeFillTint="99"/>
          </w:tcPr>
          <w:p w:rsidR="00620863" w:rsidRPr="00E12F28" w:rsidRDefault="00620863" w:rsidP="00620863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الإدارة</w:t>
            </w:r>
          </w:p>
        </w:tc>
        <w:tc>
          <w:tcPr>
            <w:tcW w:w="2962" w:type="dxa"/>
            <w:shd w:val="clear" w:color="auto" w:fill="C2D69B" w:themeFill="accent3" w:themeFillTint="99"/>
          </w:tcPr>
          <w:p w:rsidR="00620863" w:rsidRPr="00E12F28" w:rsidRDefault="00620863" w:rsidP="00620863">
            <w:pPr>
              <w:autoSpaceDE w:val="0"/>
              <w:autoSpaceDN w:val="0"/>
              <w:adjustRightInd w:val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12F28">
              <w:rPr>
                <w:rFonts w:ascii="Sakkal Majalla" w:hAnsi="Sakkal Majalla" w:cs="Sakkal Majalla"/>
                <w:sz w:val="28"/>
                <w:szCs w:val="28"/>
                <w:rtl/>
              </w:rPr>
              <w:t>التوقيع</w:t>
            </w:r>
          </w:p>
        </w:tc>
      </w:tr>
      <w:tr w:rsidR="00620863" w:rsidRPr="00E12F28" w:rsidTr="00620863">
        <w:tc>
          <w:tcPr>
            <w:tcW w:w="2333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250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340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962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620863" w:rsidRPr="00E12F28" w:rsidTr="00620863">
        <w:tc>
          <w:tcPr>
            <w:tcW w:w="2333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250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340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962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620863" w:rsidRPr="00E12F28" w:rsidTr="00620863">
        <w:tc>
          <w:tcPr>
            <w:tcW w:w="2333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250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340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2962" w:type="dxa"/>
          </w:tcPr>
          <w:p w:rsidR="00620863" w:rsidRPr="00E12F28" w:rsidRDefault="00620863" w:rsidP="00F32BC0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</w:tbl>
    <w:p w:rsidR="00620863" w:rsidRDefault="00620863" w:rsidP="002349C3">
      <w:pPr>
        <w:autoSpaceDE w:val="0"/>
        <w:autoSpaceDN w:val="0"/>
        <w:adjustRightInd w:val="0"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620863" w:rsidRDefault="00620863" w:rsidP="00620863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مراجعة واعتماد المشرف</w:t>
      </w:r>
    </w:p>
    <w:tbl>
      <w:tblPr>
        <w:tblStyle w:val="TableGrid"/>
        <w:bidiVisual/>
        <w:tblW w:w="9858" w:type="dxa"/>
        <w:tblInd w:w="-423" w:type="dxa"/>
        <w:tblLook w:val="04A0" w:firstRow="1" w:lastRow="0" w:firstColumn="1" w:lastColumn="0" w:noHBand="0" w:noVBand="1"/>
      </w:tblPr>
      <w:tblGrid>
        <w:gridCol w:w="3203"/>
        <w:gridCol w:w="3420"/>
        <w:gridCol w:w="3235"/>
      </w:tblGrid>
      <w:tr w:rsidR="00D257B9" w:rsidRPr="001733FD" w:rsidTr="00D257B9">
        <w:trPr>
          <w:trHeight w:val="530"/>
        </w:trPr>
        <w:tc>
          <w:tcPr>
            <w:tcW w:w="3203" w:type="dxa"/>
            <w:shd w:val="clear" w:color="auto" w:fill="C2D69B" w:themeFill="accent3" w:themeFillTint="99"/>
            <w:vAlign w:val="center"/>
          </w:tcPr>
          <w:p w:rsidR="00D257B9" w:rsidRPr="001733FD" w:rsidRDefault="00D257B9" w:rsidP="004662E8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733FD">
              <w:rPr>
                <w:rFonts w:ascii="Sakkal Majalla" w:hAnsi="Sakkal Majalla" w:cs="Sakkal Majalla"/>
                <w:sz w:val="28"/>
                <w:szCs w:val="28"/>
                <w:rtl/>
              </w:rPr>
              <w:t>الاسم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257B9" w:rsidRPr="001733FD" w:rsidRDefault="00D257B9" w:rsidP="004662E8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D257B9" w:rsidRPr="001733FD" w:rsidRDefault="00D257B9" w:rsidP="004662E8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733FD">
              <w:rPr>
                <w:rFonts w:ascii="Sakkal Majalla" w:hAnsi="Sakkal Majalla" w:cs="Sakkal Majalla"/>
                <w:sz w:val="28"/>
                <w:szCs w:val="28"/>
                <w:rtl/>
              </w:rPr>
              <w:t>التوقيع</w:t>
            </w:r>
          </w:p>
        </w:tc>
      </w:tr>
      <w:tr w:rsidR="00D257B9" w:rsidRPr="001733FD" w:rsidTr="00D257B9">
        <w:tc>
          <w:tcPr>
            <w:tcW w:w="3203" w:type="dxa"/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D257B9" w:rsidRPr="001733FD" w:rsidTr="00D257B9">
        <w:tc>
          <w:tcPr>
            <w:tcW w:w="3203" w:type="dxa"/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D257B9" w:rsidRPr="001733FD" w:rsidTr="00D257B9">
        <w:tc>
          <w:tcPr>
            <w:tcW w:w="3203" w:type="dxa"/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D257B9" w:rsidRPr="001733FD" w:rsidRDefault="00D257B9" w:rsidP="004662E8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</w:tbl>
    <w:p w:rsidR="00D257B9" w:rsidRDefault="00D257B9" w:rsidP="00613322">
      <w:pPr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B568E3" w:rsidRPr="00E12F28" w:rsidRDefault="00B568E3" w:rsidP="00613322">
      <w:pPr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B568E3" w:rsidRPr="00E12F28" w:rsidRDefault="00B568E3" w:rsidP="00613322">
      <w:pPr>
        <w:rPr>
          <w:rFonts w:ascii="Sakkal Majalla" w:hAnsi="Sakkal Majalla" w:cs="Sakkal Majalla"/>
          <w:b/>
          <w:bCs/>
          <w:sz w:val="30"/>
          <w:szCs w:val="30"/>
          <w:rtl/>
        </w:rPr>
      </w:pPr>
    </w:p>
    <w:sectPr w:rsidR="00B568E3" w:rsidRPr="00E12F28" w:rsidSect="00186CD3">
      <w:headerReference w:type="default" r:id="rId11"/>
      <w:footerReference w:type="default" r:id="rId12"/>
      <w:pgSz w:w="11906" w:h="16838"/>
      <w:pgMar w:top="1440" w:right="1418" w:bottom="90" w:left="102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ED6" w:rsidRDefault="000B1ED6" w:rsidP="007C3FDB">
      <w:pPr>
        <w:spacing w:after="0" w:line="240" w:lineRule="auto"/>
      </w:pPr>
      <w:r>
        <w:separator/>
      </w:r>
    </w:p>
  </w:endnote>
  <w:endnote w:type="continuationSeparator" w:id="0">
    <w:p w:rsidR="000B1ED6" w:rsidRDefault="000B1ED6" w:rsidP="007C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4193615"/>
      <w:docPartObj>
        <w:docPartGallery w:val="Page Numbers (Bottom of Page)"/>
        <w:docPartUnique/>
      </w:docPartObj>
    </w:sdtPr>
    <w:sdtEndPr/>
    <w:sdtContent>
      <w:p w:rsidR="004662E8" w:rsidRDefault="004662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3BEF" w:rsidRPr="00BF3BEF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ED6" w:rsidRDefault="000B1ED6" w:rsidP="007C3FDB">
      <w:pPr>
        <w:spacing w:after="0" w:line="240" w:lineRule="auto"/>
      </w:pPr>
      <w:r>
        <w:separator/>
      </w:r>
    </w:p>
  </w:footnote>
  <w:footnote w:type="continuationSeparator" w:id="0">
    <w:p w:rsidR="000B1ED6" w:rsidRDefault="000B1ED6" w:rsidP="007C3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2E8" w:rsidRDefault="004662E8">
    <w:pPr>
      <w:pStyle w:val="Header"/>
    </w:pPr>
    <w:r>
      <w:rPr>
        <w:rFonts w:ascii="Tahoma" w:hAnsi="Tahoma" w:cs="Tahoma"/>
        <w:noProof/>
        <w:color w:val="870000"/>
        <w:sz w:val="14"/>
        <w:szCs w:val="14"/>
      </w:rPr>
      <w:drawing>
        <wp:inline distT="0" distB="0" distL="0" distR="0">
          <wp:extent cx="3143250" cy="636905"/>
          <wp:effectExtent l="0" t="0" r="0" b="0"/>
          <wp:docPr id="2" name="صورة 1" descr="http://www.sfda.gov.sa/images/logo-ar.gi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fda.gov.sa/images/logo-ar.gi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636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289F"/>
    <w:multiLevelType w:val="hybridMultilevel"/>
    <w:tmpl w:val="16947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40DA0"/>
    <w:multiLevelType w:val="hybridMultilevel"/>
    <w:tmpl w:val="ED64C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00D52"/>
    <w:multiLevelType w:val="hybridMultilevel"/>
    <w:tmpl w:val="2BD4CD78"/>
    <w:lvl w:ilvl="0" w:tplc="EA7081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E24E1"/>
    <w:multiLevelType w:val="hybridMultilevel"/>
    <w:tmpl w:val="16C857CE"/>
    <w:lvl w:ilvl="0" w:tplc="F7EA92AC">
      <w:start w:val="1"/>
      <w:numFmt w:val="decimal"/>
      <w:lvlText w:val="%1."/>
      <w:lvlJc w:val="left"/>
      <w:pPr>
        <w:ind w:left="4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efaultTabStop w:val="720"/>
  <w:characterSpacingControl w:val="doNotCompress"/>
  <w:hdrShapeDefaults>
    <o:shapedefaults v:ext="edit" spidmax="4097">
      <o:colormru v:ext="edit" colors="#f7e5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33"/>
    <w:rsid w:val="00031FDA"/>
    <w:rsid w:val="000720F2"/>
    <w:rsid w:val="00072157"/>
    <w:rsid w:val="0009042D"/>
    <w:rsid w:val="0009345D"/>
    <w:rsid w:val="000A2E3C"/>
    <w:rsid w:val="000B1ED6"/>
    <w:rsid w:val="000D0C50"/>
    <w:rsid w:val="000D2D14"/>
    <w:rsid w:val="0010645D"/>
    <w:rsid w:val="001158A3"/>
    <w:rsid w:val="00116151"/>
    <w:rsid w:val="00155569"/>
    <w:rsid w:val="001757BB"/>
    <w:rsid w:val="001758CC"/>
    <w:rsid w:val="0018291F"/>
    <w:rsid w:val="00186CD3"/>
    <w:rsid w:val="001877CA"/>
    <w:rsid w:val="001C334D"/>
    <w:rsid w:val="001E72CD"/>
    <w:rsid w:val="001F116B"/>
    <w:rsid w:val="00202B28"/>
    <w:rsid w:val="00213F67"/>
    <w:rsid w:val="0023368F"/>
    <w:rsid w:val="002349C3"/>
    <w:rsid w:val="00247154"/>
    <w:rsid w:val="00270A4C"/>
    <w:rsid w:val="00275A6C"/>
    <w:rsid w:val="002B13A2"/>
    <w:rsid w:val="002D4BC3"/>
    <w:rsid w:val="002D7EDD"/>
    <w:rsid w:val="003179A3"/>
    <w:rsid w:val="0034221C"/>
    <w:rsid w:val="003427AD"/>
    <w:rsid w:val="003449E8"/>
    <w:rsid w:val="00360186"/>
    <w:rsid w:val="0037228B"/>
    <w:rsid w:val="0039098D"/>
    <w:rsid w:val="00391B70"/>
    <w:rsid w:val="003A4ACE"/>
    <w:rsid w:val="003B4B9C"/>
    <w:rsid w:val="003C147A"/>
    <w:rsid w:val="003C6041"/>
    <w:rsid w:val="003D0E48"/>
    <w:rsid w:val="004019F1"/>
    <w:rsid w:val="004314AA"/>
    <w:rsid w:val="00461B35"/>
    <w:rsid w:val="004662E8"/>
    <w:rsid w:val="00487708"/>
    <w:rsid w:val="00493D2B"/>
    <w:rsid w:val="004A2C16"/>
    <w:rsid w:val="004B7873"/>
    <w:rsid w:val="004C0E19"/>
    <w:rsid w:val="0051330C"/>
    <w:rsid w:val="0051616A"/>
    <w:rsid w:val="0052675D"/>
    <w:rsid w:val="005422AC"/>
    <w:rsid w:val="0055616E"/>
    <w:rsid w:val="005606DF"/>
    <w:rsid w:val="0056540F"/>
    <w:rsid w:val="00570DC2"/>
    <w:rsid w:val="005768A7"/>
    <w:rsid w:val="00582D5B"/>
    <w:rsid w:val="00585A1D"/>
    <w:rsid w:val="00590B5A"/>
    <w:rsid w:val="00594DD2"/>
    <w:rsid w:val="005A2D11"/>
    <w:rsid w:val="005E0238"/>
    <w:rsid w:val="005E56C2"/>
    <w:rsid w:val="005F6278"/>
    <w:rsid w:val="005F65D8"/>
    <w:rsid w:val="00611895"/>
    <w:rsid w:val="00611924"/>
    <w:rsid w:val="00613322"/>
    <w:rsid w:val="00620863"/>
    <w:rsid w:val="006209DD"/>
    <w:rsid w:val="006248CE"/>
    <w:rsid w:val="00627653"/>
    <w:rsid w:val="00643A10"/>
    <w:rsid w:val="00656D36"/>
    <w:rsid w:val="00662488"/>
    <w:rsid w:val="006943AE"/>
    <w:rsid w:val="006C0859"/>
    <w:rsid w:val="006C3040"/>
    <w:rsid w:val="006D6EE2"/>
    <w:rsid w:val="006E1CA7"/>
    <w:rsid w:val="006E7EF7"/>
    <w:rsid w:val="006F1EF2"/>
    <w:rsid w:val="0070686C"/>
    <w:rsid w:val="00711AB8"/>
    <w:rsid w:val="0071460A"/>
    <w:rsid w:val="00714FB2"/>
    <w:rsid w:val="00723085"/>
    <w:rsid w:val="00771368"/>
    <w:rsid w:val="00786F42"/>
    <w:rsid w:val="007C13B8"/>
    <w:rsid w:val="007C3FDB"/>
    <w:rsid w:val="008122A4"/>
    <w:rsid w:val="00815C10"/>
    <w:rsid w:val="00821BF2"/>
    <w:rsid w:val="00832D54"/>
    <w:rsid w:val="00837B38"/>
    <w:rsid w:val="00842FA3"/>
    <w:rsid w:val="00855A96"/>
    <w:rsid w:val="0087674D"/>
    <w:rsid w:val="008862EC"/>
    <w:rsid w:val="008A0E36"/>
    <w:rsid w:val="008B0F53"/>
    <w:rsid w:val="008B344D"/>
    <w:rsid w:val="008B5A74"/>
    <w:rsid w:val="008C5BBB"/>
    <w:rsid w:val="008D09E4"/>
    <w:rsid w:val="008E3AAC"/>
    <w:rsid w:val="008F4760"/>
    <w:rsid w:val="009054BF"/>
    <w:rsid w:val="00915FC3"/>
    <w:rsid w:val="0092329B"/>
    <w:rsid w:val="009268D3"/>
    <w:rsid w:val="009308FD"/>
    <w:rsid w:val="00941D9A"/>
    <w:rsid w:val="00950A14"/>
    <w:rsid w:val="0097572F"/>
    <w:rsid w:val="00990E50"/>
    <w:rsid w:val="00991E68"/>
    <w:rsid w:val="00993F78"/>
    <w:rsid w:val="00994169"/>
    <w:rsid w:val="009D229A"/>
    <w:rsid w:val="009E0816"/>
    <w:rsid w:val="009E154E"/>
    <w:rsid w:val="009E418A"/>
    <w:rsid w:val="009F0C50"/>
    <w:rsid w:val="009F319D"/>
    <w:rsid w:val="009F5C39"/>
    <w:rsid w:val="00A01EB4"/>
    <w:rsid w:val="00A04649"/>
    <w:rsid w:val="00A21199"/>
    <w:rsid w:val="00A4231A"/>
    <w:rsid w:val="00A86830"/>
    <w:rsid w:val="00A92166"/>
    <w:rsid w:val="00AC575B"/>
    <w:rsid w:val="00AD6920"/>
    <w:rsid w:val="00B010A3"/>
    <w:rsid w:val="00B17D66"/>
    <w:rsid w:val="00B37EAF"/>
    <w:rsid w:val="00B554AF"/>
    <w:rsid w:val="00B568E3"/>
    <w:rsid w:val="00B829D2"/>
    <w:rsid w:val="00BA4BC8"/>
    <w:rsid w:val="00BD64D4"/>
    <w:rsid w:val="00BF245A"/>
    <w:rsid w:val="00BF33EB"/>
    <w:rsid w:val="00BF3BEF"/>
    <w:rsid w:val="00C05145"/>
    <w:rsid w:val="00C07D34"/>
    <w:rsid w:val="00C148B1"/>
    <w:rsid w:val="00C1741B"/>
    <w:rsid w:val="00C24933"/>
    <w:rsid w:val="00C3212E"/>
    <w:rsid w:val="00C33063"/>
    <w:rsid w:val="00C40B26"/>
    <w:rsid w:val="00C62677"/>
    <w:rsid w:val="00C71F09"/>
    <w:rsid w:val="00C73023"/>
    <w:rsid w:val="00C86CB9"/>
    <w:rsid w:val="00CA46E8"/>
    <w:rsid w:val="00CA6820"/>
    <w:rsid w:val="00CD0C01"/>
    <w:rsid w:val="00CE7869"/>
    <w:rsid w:val="00CF1797"/>
    <w:rsid w:val="00CF3AB8"/>
    <w:rsid w:val="00CF4567"/>
    <w:rsid w:val="00D06D9C"/>
    <w:rsid w:val="00D16C40"/>
    <w:rsid w:val="00D257B9"/>
    <w:rsid w:val="00D456E6"/>
    <w:rsid w:val="00D45E45"/>
    <w:rsid w:val="00D503C5"/>
    <w:rsid w:val="00DC3496"/>
    <w:rsid w:val="00DC53DD"/>
    <w:rsid w:val="00DD258D"/>
    <w:rsid w:val="00DE2CD7"/>
    <w:rsid w:val="00E003DE"/>
    <w:rsid w:val="00E034B2"/>
    <w:rsid w:val="00E12F28"/>
    <w:rsid w:val="00E15BAD"/>
    <w:rsid w:val="00E26C85"/>
    <w:rsid w:val="00E4258E"/>
    <w:rsid w:val="00E65A6B"/>
    <w:rsid w:val="00E73FA5"/>
    <w:rsid w:val="00E93212"/>
    <w:rsid w:val="00EA0F60"/>
    <w:rsid w:val="00EA1B36"/>
    <w:rsid w:val="00EA3B9D"/>
    <w:rsid w:val="00EB79F3"/>
    <w:rsid w:val="00ED245A"/>
    <w:rsid w:val="00F03BC3"/>
    <w:rsid w:val="00F10476"/>
    <w:rsid w:val="00F11013"/>
    <w:rsid w:val="00F236D9"/>
    <w:rsid w:val="00F32BC0"/>
    <w:rsid w:val="00F54832"/>
    <w:rsid w:val="00F817EB"/>
    <w:rsid w:val="00F86A35"/>
    <w:rsid w:val="00F97B88"/>
    <w:rsid w:val="00FA6CCF"/>
    <w:rsid w:val="00FB59C5"/>
    <w:rsid w:val="00FD4740"/>
    <w:rsid w:val="00FF01A2"/>
    <w:rsid w:val="00FF200F"/>
    <w:rsid w:val="00FF4529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7e563"/>
    </o:shapedefaults>
    <o:shapelayout v:ext="edit">
      <o:idmap v:ext="edit" data="1"/>
    </o:shapelayout>
  </w:shapeDefaults>
  <w:decimalSymbol w:val="."/>
  <w:listSeparator w:val=","/>
  <w15:docId w15:val="{DE0DFA8E-E6AF-4156-9911-218E3F06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EB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9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49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249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3F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FDB"/>
  </w:style>
  <w:style w:type="paragraph" w:styleId="Footer">
    <w:name w:val="footer"/>
    <w:basedOn w:val="Normal"/>
    <w:link w:val="FooterChar"/>
    <w:uiPriority w:val="99"/>
    <w:unhideWhenUsed/>
    <w:rsid w:val="007C3F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2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portal-nlb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5400AF74E75A8A46A8A435C356DF075F" ma:contentTypeVersion="2" ma:contentTypeDescription="إنشاء مستند جديد." ma:contentTypeScope="" ma:versionID="61f47130fe8652d0252327b6f58be7b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5b9db2b9b574535a2c6293137b9b5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9C796-70E4-415A-BC54-C7EB27456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AD022C-3011-43E0-82B2-59A78A7C2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7FBC8-5D3D-45ED-91BA-74946E45B1F9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598FB61-0CC8-4CE9-9109-5286524B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1665</Words>
  <Characters>9493</Characters>
  <Application>Microsoft Office Word</Application>
  <DocSecurity>4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ABUMADA</dc:creator>
  <cp:keywords/>
  <dc:description/>
  <cp:lastModifiedBy>Ali M. AL-Smlk</cp:lastModifiedBy>
  <cp:revision>2</cp:revision>
  <cp:lastPrinted>2010-08-28T11:04:00Z</cp:lastPrinted>
  <dcterms:created xsi:type="dcterms:W3CDTF">2021-02-18T09:52:00Z</dcterms:created>
  <dcterms:modified xsi:type="dcterms:W3CDTF">2021-02-18T09:52:00Z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0x0101005400AF74E75A8A46A8A435C356DF075F</vt:lpwstr>
  </property>
  <property fmtid="{D5CDD505-2E9C-101B-9397-08002B2CF9AE}" pid="3" name="Order">
    <vt:r8>25400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